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Title"/>
        <w:spacing w:line="444" w:lineRule="auto"/>
      </w:pPr>
      <w:r>
        <w:rPr>
          <w:color w:val="A84D97"/>
        </w:rPr>
        <w:t>Older</w:t>
      </w:r>
      <w:r>
        <w:rPr>
          <w:color w:val="A84D97"/>
          <w:spacing w:val="-7"/>
        </w:rPr>
        <w:t> </w:t>
      </w:r>
      <w:r>
        <w:rPr>
          <w:color w:val="A84D97"/>
        </w:rPr>
        <w:t>People</w:t>
      </w:r>
      <w:r>
        <w:rPr>
          <w:color w:val="A84D97"/>
          <w:spacing w:val="-5"/>
        </w:rPr>
        <w:t> </w:t>
      </w:r>
      <w:r>
        <w:rPr>
          <w:color w:val="A84D97"/>
        </w:rPr>
        <w:t>and</w:t>
      </w:r>
      <w:r>
        <w:rPr>
          <w:color w:val="A84D97"/>
          <w:spacing w:val="-7"/>
        </w:rPr>
        <w:t> </w:t>
      </w:r>
      <w:r>
        <w:rPr>
          <w:color w:val="A84D97"/>
        </w:rPr>
        <w:t>Loneliness</w:t>
      </w:r>
      <w:r>
        <w:rPr>
          <w:color w:val="A84D97"/>
          <w:spacing w:val="-5"/>
        </w:rPr>
        <w:t> </w:t>
      </w:r>
      <w:r>
        <w:rPr>
          <w:color w:val="A84D97"/>
        </w:rPr>
        <w:t>in</w:t>
      </w:r>
      <w:r>
        <w:rPr>
          <w:color w:val="A84D97"/>
          <w:spacing w:val="-7"/>
        </w:rPr>
        <w:t> </w:t>
      </w:r>
      <w:r>
        <w:rPr>
          <w:color w:val="A84D97"/>
        </w:rPr>
        <w:t>Rural</w:t>
      </w:r>
      <w:r>
        <w:rPr>
          <w:color w:val="A84D97"/>
          <w:spacing w:val="-7"/>
        </w:rPr>
        <w:t> </w:t>
      </w:r>
      <w:r>
        <w:rPr>
          <w:color w:val="A84D97"/>
        </w:rPr>
        <w:t>Areas Mapping Report</w:t>
      </w:r>
    </w:p>
    <w:p>
      <w:pPr>
        <w:pStyle w:val="BodyText"/>
        <w:ind w:left="0"/>
        <w:rPr>
          <w:b/>
          <w:sz w:val="44"/>
        </w:rPr>
      </w:pPr>
    </w:p>
    <w:p>
      <w:pPr>
        <w:pStyle w:val="BodyText"/>
        <w:spacing w:line="499" w:lineRule="auto" w:before="340"/>
        <w:ind w:left="3714" w:right="2710"/>
        <w:jc w:val="center"/>
      </w:pPr>
      <w:r>
        <w:rPr/>
        <w:t>IMPACT</w:t>
      </w:r>
      <w:r>
        <w:rPr>
          <w:spacing w:val="-9"/>
        </w:rPr>
        <w:t> </w:t>
      </w:r>
      <w:r>
        <w:rPr/>
        <w:t>Facilitator</w:t>
      </w:r>
      <w:r>
        <w:rPr>
          <w:spacing w:val="-9"/>
        </w:rPr>
        <w:t> </w:t>
      </w:r>
      <w:r>
        <w:rPr/>
        <w:t>Project</w:t>
      </w:r>
      <w:r>
        <w:rPr>
          <w:spacing w:val="-8"/>
        </w:rPr>
        <w:t> </w:t>
      </w:r>
      <w:r>
        <w:rPr/>
        <w:t>2023-</w:t>
      </w:r>
      <w:r>
        <w:rPr>
          <w:spacing w:val="-10"/>
        </w:rPr>
        <w:t> </w:t>
      </w:r>
      <w:r>
        <w:rPr/>
        <w:t>24 Health And Social Care Moray Nicola Watson, November 2023</w:t>
      </w:r>
    </w:p>
    <w:p>
      <w:pPr>
        <w:spacing w:after="0" w:line="499" w:lineRule="auto"/>
        <w:jc w:val="center"/>
        <w:sectPr>
          <w:headerReference w:type="default" r:id="rId5"/>
          <w:footerReference w:type="default" r:id="rId6"/>
          <w:type w:val="continuous"/>
          <w:pgSz w:w="11910" w:h="16840"/>
          <w:pgMar w:header="720" w:footer="1000" w:top="2000" w:bottom="1200" w:left="320" w:right="1320"/>
          <w:pgNumType w:start="1"/>
        </w:sectPr>
      </w:pPr>
    </w:p>
    <w:p>
      <w:pPr>
        <w:pStyle w:val="Heading1"/>
        <w:rPr>
          <w:u w:val="none"/>
        </w:rPr>
      </w:pPr>
      <w:r>
        <w:rPr>
          <w:color w:val="A84D97"/>
          <w:spacing w:val="-2"/>
          <w:u w:val="single" w:color="A84D97"/>
        </w:rPr>
        <w:t>Introduction</w:t>
      </w:r>
    </w:p>
    <w:p>
      <w:pPr>
        <w:pStyle w:val="BodyText"/>
        <w:ind w:left="0"/>
        <w:rPr>
          <w:sz w:val="20"/>
        </w:rPr>
      </w:pPr>
    </w:p>
    <w:p>
      <w:pPr>
        <w:pStyle w:val="BodyText"/>
        <w:spacing w:line="259" w:lineRule="auto" w:before="93"/>
        <w:ind w:right="192"/>
      </w:pPr>
      <w:r>
        <w:rPr>
          <w:color w:val="A84D97"/>
        </w:rPr>
        <w:t>IMPACT </w:t>
      </w:r>
      <w:r>
        <w:rPr/>
        <w:t>is a UK centre for implementing evidence in adult social care, with the vision that ‘good support isn’t just about ‘services’ – it’s about having a life.’</w:t>
      </w:r>
      <w:r>
        <w:rPr>
          <w:spacing w:val="78"/>
        </w:rPr>
        <w:t> </w:t>
      </w:r>
      <w:r>
        <w:rPr/>
        <w:t>In pursuit</w:t>
      </w:r>
      <w:r>
        <w:rPr>
          <w:spacing w:val="-3"/>
        </w:rPr>
        <w:t> </w:t>
      </w:r>
      <w:r>
        <w:rPr/>
        <w:t>of</w:t>
      </w:r>
      <w:r>
        <w:rPr>
          <w:spacing w:val="-3"/>
        </w:rPr>
        <w:t> </w:t>
      </w:r>
      <w:r>
        <w:rPr/>
        <w:t>this,</w:t>
      </w:r>
      <w:r>
        <w:rPr>
          <w:spacing w:val="-5"/>
        </w:rPr>
        <w:t> </w:t>
      </w:r>
      <w:r>
        <w:rPr/>
        <w:t>the</w:t>
      </w:r>
      <w:r>
        <w:rPr>
          <w:spacing w:val="-2"/>
        </w:rPr>
        <w:t> </w:t>
      </w:r>
      <w:r>
        <w:rPr/>
        <w:t>key</w:t>
      </w:r>
      <w:r>
        <w:rPr>
          <w:spacing w:val="-5"/>
        </w:rPr>
        <w:t> </w:t>
      </w:r>
      <w:r>
        <w:rPr/>
        <w:t>objectives</w:t>
      </w:r>
      <w:r>
        <w:rPr>
          <w:spacing w:val="-5"/>
        </w:rPr>
        <w:t> </w:t>
      </w:r>
      <w:r>
        <w:rPr/>
        <w:t>for</w:t>
      </w:r>
      <w:r>
        <w:rPr>
          <w:spacing w:val="-3"/>
        </w:rPr>
        <w:t> </w:t>
      </w:r>
      <w:r>
        <w:rPr/>
        <w:t>the</w:t>
      </w:r>
      <w:r>
        <w:rPr>
          <w:spacing w:val="-3"/>
        </w:rPr>
        <w:t> </w:t>
      </w:r>
      <w:r>
        <w:rPr/>
        <w:t>centre</w:t>
      </w:r>
      <w:r>
        <w:rPr>
          <w:spacing w:val="-3"/>
        </w:rPr>
        <w:t> </w:t>
      </w:r>
      <w:r>
        <w:rPr/>
        <w:t>are</w:t>
      </w:r>
      <w:r>
        <w:rPr>
          <w:spacing w:val="-3"/>
        </w:rPr>
        <w:t> </w:t>
      </w:r>
      <w:r>
        <w:rPr/>
        <w:t>to</w:t>
      </w:r>
      <w:r>
        <w:rPr>
          <w:spacing w:val="-3"/>
        </w:rPr>
        <w:t> </w:t>
      </w:r>
      <w:r>
        <w:rPr/>
        <w:t>enable</w:t>
      </w:r>
      <w:r>
        <w:rPr>
          <w:spacing w:val="-3"/>
        </w:rPr>
        <w:t> </w:t>
      </w:r>
      <w:r>
        <w:rPr/>
        <w:t>practical</w:t>
      </w:r>
      <w:r>
        <w:rPr>
          <w:spacing w:val="-3"/>
        </w:rPr>
        <w:t> </w:t>
      </w:r>
      <w:r>
        <w:rPr/>
        <w:t>improvements on the ground and make a crucial contribution to longer-term cultural change.</w:t>
      </w:r>
    </w:p>
    <w:p>
      <w:pPr>
        <w:pStyle w:val="BodyText"/>
        <w:spacing w:line="259" w:lineRule="auto" w:before="159"/>
      </w:pPr>
      <w:r>
        <w:rPr>
          <w:color w:val="A84D97"/>
        </w:rPr>
        <w:t>Facilitators </w:t>
      </w:r>
      <w:r>
        <w:rPr>
          <w:color w:val="212121"/>
        </w:rPr>
        <w:t>are focused on supporting bottom-up change. They work within a local organisation leading an evidence-informed change project. Through close collaboration,</w:t>
      </w:r>
      <w:r>
        <w:rPr>
          <w:color w:val="212121"/>
          <w:spacing w:val="-4"/>
        </w:rPr>
        <w:t> </w:t>
      </w:r>
      <w:r>
        <w:rPr>
          <w:color w:val="212121"/>
        </w:rPr>
        <w:t>Facilitators</w:t>
      </w:r>
      <w:r>
        <w:rPr>
          <w:color w:val="212121"/>
          <w:spacing w:val="-4"/>
        </w:rPr>
        <w:t> </w:t>
      </w:r>
      <w:r>
        <w:rPr>
          <w:color w:val="212121"/>
        </w:rPr>
        <w:t>review</w:t>
      </w:r>
      <w:r>
        <w:rPr>
          <w:color w:val="212121"/>
          <w:spacing w:val="-4"/>
        </w:rPr>
        <w:t> </w:t>
      </w:r>
      <w:r>
        <w:rPr>
          <w:color w:val="212121"/>
        </w:rPr>
        <w:t>evidence,</w:t>
      </w:r>
      <w:r>
        <w:rPr>
          <w:color w:val="212121"/>
          <w:spacing w:val="-4"/>
        </w:rPr>
        <w:t> </w:t>
      </w:r>
      <w:r>
        <w:rPr>
          <w:color w:val="212121"/>
        </w:rPr>
        <w:t>lead</w:t>
      </w:r>
      <w:r>
        <w:rPr>
          <w:color w:val="212121"/>
          <w:spacing w:val="-4"/>
        </w:rPr>
        <w:t> </w:t>
      </w:r>
      <w:r>
        <w:rPr>
          <w:color w:val="212121"/>
        </w:rPr>
        <w:t>local</w:t>
      </w:r>
      <w:r>
        <w:rPr>
          <w:color w:val="212121"/>
          <w:spacing w:val="-4"/>
        </w:rPr>
        <w:t> </w:t>
      </w:r>
      <w:r>
        <w:rPr>
          <w:color w:val="212121"/>
        </w:rPr>
        <w:t>change</w:t>
      </w:r>
      <w:r>
        <w:rPr>
          <w:color w:val="212121"/>
          <w:spacing w:val="-6"/>
        </w:rPr>
        <w:t> </w:t>
      </w:r>
      <w:r>
        <w:rPr>
          <w:color w:val="212121"/>
        </w:rPr>
        <w:t>and</w:t>
      </w:r>
      <w:r>
        <w:rPr>
          <w:color w:val="212121"/>
          <w:spacing w:val="-6"/>
        </w:rPr>
        <w:t> </w:t>
      </w:r>
      <w:r>
        <w:rPr>
          <w:color w:val="212121"/>
        </w:rPr>
        <w:t>evaluate.</w:t>
      </w:r>
      <w:r>
        <w:rPr>
          <w:color w:val="212121"/>
          <w:spacing w:val="-4"/>
        </w:rPr>
        <w:t> </w:t>
      </w:r>
      <w:r>
        <w:rPr>
          <w:color w:val="212121"/>
        </w:rPr>
        <w:t>Findings and outcomes are shared for replication across the sector.</w:t>
      </w:r>
    </w:p>
    <w:p>
      <w:pPr>
        <w:pStyle w:val="BodyText"/>
        <w:spacing w:line="259" w:lineRule="auto" w:before="159"/>
        <w:ind w:right="192"/>
      </w:pPr>
      <w:r>
        <w:rPr>
          <w:color w:val="A84D97"/>
        </w:rPr>
        <w:t>In Moray </w:t>
      </w:r>
      <w:r>
        <w:rPr>
          <w:color w:val="212121"/>
        </w:rPr>
        <w:t>older people make up a higher percentage of the population than the Scottish</w:t>
      </w:r>
      <w:r>
        <w:rPr>
          <w:color w:val="212121"/>
          <w:spacing w:val="-3"/>
        </w:rPr>
        <w:t> </w:t>
      </w:r>
      <w:r>
        <w:rPr>
          <w:color w:val="212121"/>
        </w:rPr>
        <w:t>average</w:t>
      </w:r>
      <w:r>
        <w:rPr>
          <w:color w:val="212121"/>
          <w:spacing w:val="-1"/>
        </w:rPr>
        <w:t> </w:t>
      </w:r>
      <w:r>
        <w:rPr>
          <w:color w:val="212121"/>
        </w:rPr>
        <w:t>(32%</w:t>
      </w:r>
      <w:r>
        <w:rPr>
          <w:color w:val="212121"/>
          <w:spacing w:val="-4"/>
        </w:rPr>
        <w:t> </w:t>
      </w:r>
      <w:r>
        <w:rPr>
          <w:color w:val="212121"/>
        </w:rPr>
        <w:t>compared</w:t>
      </w:r>
      <w:r>
        <w:rPr>
          <w:color w:val="212121"/>
          <w:spacing w:val="-1"/>
        </w:rPr>
        <w:t> </w:t>
      </w:r>
      <w:r>
        <w:rPr>
          <w:color w:val="212121"/>
        </w:rPr>
        <w:t>to</w:t>
      </w:r>
      <w:r>
        <w:rPr>
          <w:color w:val="212121"/>
          <w:spacing w:val="-3"/>
        </w:rPr>
        <w:t> </w:t>
      </w:r>
      <w:r>
        <w:rPr>
          <w:color w:val="212121"/>
        </w:rPr>
        <w:t>24%</w:t>
      </w:r>
      <w:r>
        <w:rPr>
          <w:color w:val="212121"/>
          <w:spacing w:val="-4"/>
        </w:rPr>
        <w:t> </w:t>
      </w:r>
      <w:r>
        <w:rPr>
          <w:color w:val="212121"/>
        </w:rPr>
        <w:t>are</w:t>
      </w:r>
      <w:r>
        <w:rPr>
          <w:color w:val="212121"/>
          <w:spacing w:val="-3"/>
        </w:rPr>
        <w:t> </w:t>
      </w:r>
      <w:r>
        <w:rPr>
          <w:color w:val="212121"/>
        </w:rPr>
        <w:t>over</w:t>
      </w:r>
      <w:r>
        <w:rPr>
          <w:color w:val="212121"/>
          <w:spacing w:val="-1"/>
        </w:rPr>
        <w:t> </w:t>
      </w:r>
      <w:r>
        <w:rPr>
          <w:color w:val="212121"/>
        </w:rPr>
        <w:t>60)</w:t>
      </w:r>
      <w:r>
        <w:rPr>
          <w:color w:val="212121"/>
          <w:spacing w:val="-5"/>
        </w:rPr>
        <w:t> </w:t>
      </w:r>
      <w:r>
        <w:rPr>
          <w:color w:val="212121"/>
        </w:rPr>
        <w:t>and</w:t>
      </w:r>
      <w:r>
        <w:rPr>
          <w:color w:val="212121"/>
          <w:spacing w:val="-4"/>
        </w:rPr>
        <w:t> </w:t>
      </w:r>
      <w:r>
        <w:rPr>
          <w:color w:val="212121"/>
        </w:rPr>
        <w:t>this</w:t>
      </w:r>
      <w:r>
        <w:rPr>
          <w:color w:val="212121"/>
          <w:spacing w:val="-2"/>
        </w:rPr>
        <w:t> </w:t>
      </w:r>
      <w:r>
        <w:rPr>
          <w:color w:val="212121"/>
        </w:rPr>
        <w:t>figure</w:t>
      </w:r>
      <w:r>
        <w:rPr>
          <w:color w:val="212121"/>
          <w:spacing w:val="-5"/>
        </w:rPr>
        <w:t> </w:t>
      </w:r>
      <w:r>
        <w:rPr>
          <w:color w:val="212121"/>
        </w:rPr>
        <w:t>is</w:t>
      </w:r>
      <w:r>
        <w:rPr>
          <w:color w:val="212121"/>
          <w:spacing w:val="-2"/>
        </w:rPr>
        <w:t> </w:t>
      </w:r>
      <w:r>
        <w:rPr>
          <w:color w:val="212121"/>
        </w:rPr>
        <w:t>expected</w:t>
      </w:r>
      <w:r>
        <w:rPr>
          <w:color w:val="212121"/>
          <w:spacing w:val="-4"/>
        </w:rPr>
        <w:t> </w:t>
      </w:r>
      <w:r>
        <w:rPr>
          <w:color w:val="212121"/>
        </w:rPr>
        <w:t>to increase in coming years.</w:t>
      </w:r>
      <w:r>
        <w:rPr>
          <w:color w:val="212121"/>
          <w:spacing w:val="40"/>
        </w:rPr>
        <w:t> </w:t>
      </w:r>
      <w:r>
        <w:rPr>
          <w:color w:val="212121"/>
        </w:rPr>
        <w:t>Additionally, 42% of the population in Moray live in rural </w:t>
      </w:r>
      <w:r>
        <w:rPr>
          <w:color w:val="212121"/>
          <w:spacing w:val="-2"/>
        </w:rPr>
        <w:t>areas.</w:t>
      </w:r>
    </w:p>
    <w:p>
      <w:pPr>
        <w:pStyle w:val="BodyText"/>
        <w:spacing w:line="259" w:lineRule="auto" w:before="159"/>
        <w:ind w:right="164"/>
      </w:pPr>
      <w:r>
        <w:rPr>
          <w:color w:val="212121"/>
        </w:rPr>
        <w:t>Research evidence shows that loneliness increases the risks for older adults of physical health conditions such as cardiovascular disease and stroke and for mental health</w:t>
      </w:r>
      <w:r>
        <w:rPr>
          <w:color w:val="212121"/>
          <w:spacing w:val="-2"/>
        </w:rPr>
        <w:t> </w:t>
      </w:r>
      <w:r>
        <w:rPr>
          <w:color w:val="212121"/>
        </w:rPr>
        <w:t>conditions</w:t>
      </w:r>
      <w:r>
        <w:rPr>
          <w:color w:val="212121"/>
          <w:spacing w:val="-5"/>
        </w:rPr>
        <w:t> </w:t>
      </w:r>
      <w:r>
        <w:rPr>
          <w:color w:val="212121"/>
        </w:rPr>
        <w:t>such</w:t>
      </w:r>
      <w:r>
        <w:rPr>
          <w:color w:val="212121"/>
          <w:spacing w:val="-6"/>
        </w:rPr>
        <w:t> </w:t>
      </w:r>
      <w:r>
        <w:rPr>
          <w:color w:val="212121"/>
        </w:rPr>
        <w:t>as</w:t>
      </w:r>
      <w:r>
        <w:rPr>
          <w:color w:val="212121"/>
          <w:spacing w:val="-2"/>
        </w:rPr>
        <w:t> </w:t>
      </w:r>
      <w:r>
        <w:rPr>
          <w:color w:val="212121"/>
        </w:rPr>
        <w:t>cognitive</w:t>
      </w:r>
      <w:r>
        <w:rPr>
          <w:color w:val="212121"/>
          <w:spacing w:val="-2"/>
        </w:rPr>
        <w:t> </w:t>
      </w:r>
      <w:r>
        <w:rPr>
          <w:color w:val="212121"/>
        </w:rPr>
        <w:t>decline and</w:t>
      </w:r>
      <w:r>
        <w:rPr>
          <w:color w:val="212121"/>
          <w:spacing w:val="-2"/>
        </w:rPr>
        <w:t> </w:t>
      </w:r>
      <w:r>
        <w:rPr>
          <w:color w:val="212121"/>
        </w:rPr>
        <w:t>dementia.</w:t>
      </w:r>
      <w:r>
        <w:rPr>
          <w:color w:val="212121"/>
          <w:spacing w:val="40"/>
        </w:rPr>
        <w:t> </w:t>
      </w:r>
      <w:r>
        <w:rPr>
          <w:color w:val="212121"/>
        </w:rPr>
        <w:t>It</w:t>
      </w:r>
      <w:r>
        <w:rPr>
          <w:color w:val="212121"/>
          <w:spacing w:val="-2"/>
        </w:rPr>
        <w:t> </w:t>
      </w:r>
      <w:r>
        <w:rPr>
          <w:color w:val="212121"/>
        </w:rPr>
        <w:t>can</w:t>
      </w:r>
      <w:r>
        <w:rPr>
          <w:color w:val="212121"/>
          <w:spacing w:val="-4"/>
        </w:rPr>
        <w:t> </w:t>
      </w:r>
      <w:r>
        <w:rPr>
          <w:color w:val="212121"/>
        </w:rPr>
        <w:t>be</w:t>
      </w:r>
      <w:r>
        <w:rPr>
          <w:color w:val="212121"/>
          <w:spacing w:val="-4"/>
        </w:rPr>
        <w:t> </w:t>
      </w:r>
      <w:r>
        <w:rPr>
          <w:color w:val="212121"/>
        </w:rPr>
        <w:t>expected</w:t>
      </w:r>
      <w:r>
        <w:rPr>
          <w:color w:val="212121"/>
          <w:spacing w:val="-4"/>
        </w:rPr>
        <w:t> </w:t>
      </w:r>
      <w:r>
        <w:rPr>
          <w:color w:val="212121"/>
        </w:rPr>
        <w:t>that</w:t>
      </w:r>
      <w:r>
        <w:rPr>
          <w:color w:val="212121"/>
          <w:spacing w:val="-2"/>
        </w:rPr>
        <w:t> </w:t>
      </w:r>
      <w:r>
        <w:rPr>
          <w:color w:val="212121"/>
        </w:rPr>
        <w:t>as the ageing population continues to grow in Moray demands for approaches and services which tackle loneliness are likely to increase too.</w:t>
      </w:r>
      <w:r>
        <w:rPr>
          <w:color w:val="212121"/>
          <w:spacing w:val="40"/>
        </w:rPr>
        <w:t> </w:t>
      </w:r>
      <w:r>
        <w:rPr>
          <w:color w:val="212121"/>
        </w:rPr>
        <w:t>In a national and local climate of budget cuts and policies which promote personalisation and prevention this project seeks to make recommendations for future service development surrounding older people, loneliness and rural areas.</w:t>
      </w:r>
    </w:p>
    <w:p>
      <w:pPr>
        <w:pStyle w:val="BodyText"/>
        <w:spacing w:line="259" w:lineRule="auto" w:before="160"/>
      </w:pPr>
      <w:r>
        <w:rPr>
          <w:color w:val="212121"/>
        </w:rPr>
        <w:t>This project is based within </w:t>
      </w:r>
      <w:r>
        <w:rPr>
          <w:color w:val="A84D97"/>
        </w:rPr>
        <w:t>Moray Shared Lives</w:t>
      </w:r>
      <w:r>
        <w:rPr>
          <w:color w:val="212121"/>
        </w:rPr>
        <w:t>.</w:t>
      </w:r>
      <w:r>
        <w:rPr>
          <w:color w:val="212121"/>
          <w:spacing w:val="40"/>
        </w:rPr>
        <w:t> </w:t>
      </w:r>
      <w:r>
        <w:rPr>
          <w:color w:val="212121"/>
        </w:rPr>
        <w:t>Moray Shared Lives offer day support,</w:t>
      </w:r>
      <w:r>
        <w:rPr>
          <w:color w:val="212121"/>
          <w:spacing w:val="-3"/>
        </w:rPr>
        <w:t> </w:t>
      </w:r>
      <w:r>
        <w:rPr>
          <w:color w:val="212121"/>
        </w:rPr>
        <w:t>short</w:t>
      </w:r>
      <w:r>
        <w:rPr>
          <w:color w:val="212121"/>
          <w:spacing w:val="-3"/>
        </w:rPr>
        <w:t> </w:t>
      </w:r>
      <w:r>
        <w:rPr>
          <w:color w:val="212121"/>
        </w:rPr>
        <w:t>breaks</w:t>
      </w:r>
      <w:r>
        <w:rPr>
          <w:color w:val="212121"/>
          <w:spacing w:val="-3"/>
        </w:rPr>
        <w:t> </w:t>
      </w:r>
      <w:r>
        <w:rPr>
          <w:color w:val="212121"/>
        </w:rPr>
        <w:t>and</w:t>
      </w:r>
      <w:r>
        <w:rPr>
          <w:color w:val="212121"/>
          <w:spacing w:val="-3"/>
        </w:rPr>
        <w:t> </w:t>
      </w:r>
      <w:r>
        <w:rPr>
          <w:color w:val="212121"/>
        </w:rPr>
        <w:t>long-</w:t>
      </w:r>
      <w:r>
        <w:rPr>
          <w:color w:val="212121"/>
          <w:spacing w:val="-4"/>
        </w:rPr>
        <w:t> </w:t>
      </w:r>
      <w:r>
        <w:rPr>
          <w:color w:val="212121"/>
        </w:rPr>
        <w:t>term</w:t>
      </w:r>
      <w:r>
        <w:rPr>
          <w:color w:val="212121"/>
          <w:spacing w:val="-2"/>
        </w:rPr>
        <w:t> </w:t>
      </w:r>
      <w:r>
        <w:rPr>
          <w:color w:val="212121"/>
        </w:rPr>
        <w:t>homes</w:t>
      </w:r>
      <w:r>
        <w:rPr>
          <w:color w:val="212121"/>
          <w:spacing w:val="-3"/>
        </w:rPr>
        <w:t> </w:t>
      </w:r>
      <w:r>
        <w:rPr>
          <w:color w:val="212121"/>
        </w:rPr>
        <w:t>for</w:t>
      </w:r>
      <w:r>
        <w:rPr>
          <w:color w:val="212121"/>
          <w:spacing w:val="-3"/>
        </w:rPr>
        <w:t> </w:t>
      </w:r>
      <w:r>
        <w:rPr>
          <w:color w:val="212121"/>
        </w:rPr>
        <w:t>people</w:t>
      </w:r>
      <w:r>
        <w:rPr>
          <w:color w:val="212121"/>
          <w:spacing w:val="-3"/>
        </w:rPr>
        <w:t> </w:t>
      </w:r>
      <w:r>
        <w:rPr>
          <w:color w:val="212121"/>
        </w:rPr>
        <w:t>with</w:t>
      </w:r>
      <w:r>
        <w:rPr>
          <w:color w:val="212121"/>
          <w:spacing w:val="-4"/>
        </w:rPr>
        <w:t> </w:t>
      </w:r>
      <w:r>
        <w:rPr>
          <w:color w:val="212121"/>
        </w:rPr>
        <w:t>a</w:t>
      </w:r>
      <w:r>
        <w:rPr>
          <w:color w:val="212121"/>
          <w:spacing w:val="-2"/>
        </w:rPr>
        <w:t> </w:t>
      </w:r>
      <w:r>
        <w:rPr>
          <w:color w:val="212121"/>
        </w:rPr>
        <w:t>variety</w:t>
      </w:r>
      <w:r>
        <w:rPr>
          <w:color w:val="212121"/>
          <w:spacing w:val="-3"/>
        </w:rPr>
        <w:t> </w:t>
      </w:r>
      <w:r>
        <w:rPr>
          <w:color w:val="212121"/>
        </w:rPr>
        <w:t>of</w:t>
      </w:r>
      <w:r>
        <w:rPr>
          <w:color w:val="212121"/>
          <w:spacing w:val="-3"/>
        </w:rPr>
        <w:t> </w:t>
      </w:r>
      <w:r>
        <w:rPr>
          <w:color w:val="212121"/>
        </w:rPr>
        <w:t>needs</w:t>
      </w:r>
      <w:r>
        <w:rPr>
          <w:color w:val="212121"/>
          <w:spacing w:val="-3"/>
        </w:rPr>
        <w:t> </w:t>
      </w:r>
      <w:r>
        <w:rPr>
          <w:color w:val="212121"/>
        </w:rPr>
        <w:t>and</w:t>
      </w:r>
      <w:r>
        <w:rPr>
          <w:color w:val="212121"/>
          <w:spacing w:val="-3"/>
        </w:rPr>
        <w:t> </w:t>
      </w:r>
      <w:r>
        <w:rPr>
          <w:color w:val="212121"/>
        </w:rPr>
        <w:t>is part of Health and Social Care Moray.</w:t>
      </w:r>
      <w:r>
        <w:rPr>
          <w:color w:val="212121"/>
          <w:spacing w:val="40"/>
        </w:rPr>
        <w:t> </w:t>
      </w:r>
      <w:r>
        <w:rPr>
          <w:color w:val="212121"/>
        </w:rPr>
        <w:t>The majority of those who draw on care and support from Moray Shared Lives are older people drawing on day support.</w:t>
      </w:r>
    </w:p>
    <w:p>
      <w:pPr>
        <w:pStyle w:val="BodyText"/>
        <w:spacing w:line="259" w:lineRule="auto" w:before="159"/>
        <w:ind w:right="164"/>
      </w:pPr>
      <w:r>
        <w:rPr>
          <w:color w:val="212121"/>
        </w:rPr>
        <w:t>This</w:t>
      </w:r>
      <w:r>
        <w:rPr>
          <w:color w:val="212121"/>
          <w:spacing w:val="-3"/>
        </w:rPr>
        <w:t> </w:t>
      </w:r>
      <w:r>
        <w:rPr>
          <w:color w:val="212121"/>
        </w:rPr>
        <w:t>mapping</w:t>
      </w:r>
      <w:r>
        <w:rPr>
          <w:color w:val="212121"/>
          <w:spacing w:val="-3"/>
        </w:rPr>
        <w:t> </w:t>
      </w:r>
      <w:r>
        <w:rPr>
          <w:color w:val="212121"/>
        </w:rPr>
        <w:t>exercise</w:t>
      </w:r>
      <w:r>
        <w:rPr>
          <w:color w:val="212121"/>
          <w:spacing w:val="-3"/>
        </w:rPr>
        <w:t> </w:t>
      </w:r>
      <w:r>
        <w:rPr>
          <w:color w:val="212121"/>
        </w:rPr>
        <w:t>was</w:t>
      </w:r>
      <w:r>
        <w:rPr>
          <w:color w:val="212121"/>
          <w:spacing w:val="-3"/>
        </w:rPr>
        <w:t> </w:t>
      </w:r>
      <w:r>
        <w:rPr>
          <w:color w:val="212121"/>
        </w:rPr>
        <w:t>undertaken</w:t>
      </w:r>
      <w:r>
        <w:rPr>
          <w:color w:val="212121"/>
          <w:spacing w:val="-5"/>
        </w:rPr>
        <w:t> </w:t>
      </w:r>
      <w:r>
        <w:rPr>
          <w:color w:val="212121"/>
        </w:rPr>
        <w:t>to</w:t>
      </w:r>
      <w:r>
        <w:rPr>
          <w:color w:val="212121"/>
          <w:spacing w:val="-4"/>
        </w:rPr>
        <w:t> </w:t>
      </w:r>
      <w:r>
        <w:rPr>
          <w:color w:val="212121"/>
        </w:rPr>
        <w:t>explore</w:t>
      </w:r>
      <w:r>
        <w:rPr>
          <w:color w:val="212121"/>
          <w:spacing w:val="-3"/>
        </w:rPr>
        <w:t> </w:t>
      </w:r>
      <w:r>
        <w:rPr>
          <w:color w:val="212121"/>
        </w:rPr>
        <w:t>the range</w:t>
      </w:r>
      <w:r>
        <w:rPr>
          <w:color w:val="212121"/>
          <w:spacing w:val="-5"/>
        </w:rPr>
        <w:t> </w:t>
      </w:r>
      <w:r>
        <w:rPr>
          <w:color w:val="212121"/>
        </w:rPr>
        <w:t>of</w:t>
      </w:r>
      <w:r>
        <w:rPr>
          <w:color w:val="212121"/>
          <w:spacing w:val="-5"/>
        </w:rPr>
        <w:t> </w:t>
      </w:r>
      <w:r>
        <w:rPr>
          <w:color w:val="212121"/>
        </w:rPr>
        <w:t>approaches</w:t>
      </w:r>
      <w:r>
        <w:rPr>
          <w:color w:val="212121"/>
          <w:spacing w:val="-3"/>
        </w:rPr>
        <w:t> </w:t>
      </w:r>
      <w:r>
        <w:rPr>
          <w:color w:val="212121"/>
        </w:rPr>
        <w:t>available in Moray to reduce loneliness for older people whilst also gaining insights into what causes and prevents loneliness in rural areas.</w:t>
      </w:r>
    </w:p>
    <w:p>
      <w:pPr>
        <w:spacing w:after="0" w:line="259" w:lineRule="auto"/>
        <w:sectPr>
          <w:pgSz w:w="11910" w:h="16840"/>
          <w:pgMar w:header="720" w:footer="1000" w:top="2000" w:bottom="1200" w:left="320" w:right="1320"/>
        </w:sectPr>
      </w:pPr>
    </w:p>
    <w:p>
      <w:pPr>
        <w:pStyle w:val="Heading1"/>
        <w:rPr>
          <w:u w:val="none"/>
        </w:rPr>
      </w:pPr>
      <w:r>
        <w:rPr/>
        <mc:AlternateContent>
          <mc:Choice Requires="wps">
            <w:drawing>
              <wp:anchor distT="0" distB="0" distL="0" distR="0" allowOverlap="1" layoutInCell="1" locked="0" behindDoc="0" simplePos="0" relativeHeight="15728640">
                <wp:simplePos x="0" y="0"/>
                <wp:positionH relativeFrom="page">
                  <wp:posOffset>5873686</wp:posOffset>
                </wp:positionH>
                <wp:positionV relativeFrom="page">
                  <wp:posOffset>1360233</wp:posOffset>
                </wp:positionV>
                <wp:extent cx="1390650" cy="1835150"/>
                <wp:effectExtent l="0" t="0" r="0" b="0"/>
                <wp:wrapNone/>
                <wp:docPr id="4" name="Group 4" descr="A group of purple flowers  Description automatically generated"/>
                <wp:cNvGraphicFramePr>
                  <a:graphicFrameLocks/>
                </wp:cNvGraphicFramePr>
                <a:graphic>
                  <a:graphicData uri="http://schemas.microsoft.com/office/word/2010/wordprocessingGroup">
                    <wpg:wgp>
                      <wpg:cNvPr id="4" name="Group 4" descr="A group of purple flowers  Description automatically generated"/>
                      <wpg:cNvGrpSpPr/>
                      <wpg:grpSpPr>
                        <a:xfrm>
                          <a:off x="0" y="0"/>
                          <a:ext cx="1390650" cy="1835150"/>
                          <a:chExt cx="1390650" cy="1835150"/>
                        </a:xfrm>
                      </wpg:grpSpPr>
                      <pic:pic>
                        <pic:nvPicPr>
                          <pic:cNvPr id="5" name="Image 5" descr="A group of purple flowers  Description automatically generated"/>
                          <pic:cNvPicPr/>
                        </pic:nvPicPr>
                        <pic:blipFill>
                          <a:blip r:embed="rId7" cstate="print"/>
                          <a:stretch>
                            <a:fillRect/>
                          </a:stretch>
                        </pic:blipFill>
                        <pic:spPr>
                          <a:xfrm>
                            <a:off x="28638" y="28511"/>
                            <a:ext cx="1333500" cy="1778000"/>
                          </a:xfrm>
                          <a:prstGeom prst="rect">
                            <a:avLst/>
                          </a:prstGeom>
                        </pic:spPr>
                      </pic:pic>
                      <wps:wsp>
                        <wps:cNvPr id="6" name="Graphic 6"/>
                        <wps:cNvSpPr/>
                        <wps:spPr>
                          <a:xfrm>
                            <a:off x="14287" y="14287"/>
                            <a:ext cx="1362075" cy="1806575"/>
                          </a:xfrm>
                          <a:custGeom>
                            <a:avLst/>
                            <a:gdLst/>
                            <a:ahLst/>
                            <a:cxnLst/>
                            <a:rect l="l" t="t" r="r" b="b"/>
                            <a:pathLst>
                              <a:path w="1362075" h="1806575">
                                <a:moveTo>
                                  <a:pt x="0" y="1806575"/>
                                </a:moveTo>
                                <a:lnTo>
                                  <a:pt x="1362075" y="1806575"/>
                                </a:lnTo>
                                <a:lnTo>
                                  <a:pt x="1362075" y="0"/>
                                </a:lnTo>
                                <a:lnTo>
                                  <a:pt x="0" y="0"/>
                                </a:lnTo>
                                <a:lnTo>
                                  <a:pt x="0" y="1806575"/>
                                </a:lnTo>
                                <a:close/>
                              </a:path>
                            </a:pathLst>
                          </a:custGeom>
                          <a:ln w="28575">
                            <a:solidFill>
                              <a:srgbClr val="A84D97"/>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62.494995pt;margin-top:107.10498pt;width:109.5pt;height:144.5pt;mso-position-horizontal-relative:page;mso-position-vertical-relative:page;z-index:15728640" id="docshapegroup3" coordorigin="9250,2142" coordsize="2190,2890" alt="A group of purple flowers  Description automatically generated">
                <v:shape style="position:absolute;left:9295;top:2187;width:2100;height:2800" type="#_x0000_t75" id="docshape4" alt="A group of purple flowers  Description automatically generated" stroked="false">
                  <v:imagedata r:id="rId7" o:title=""/>
                </v:shape>
                <v:rect style="position:absolute;left:9272;top:2164;width:2145;height:2845" id="docshape5" filled="false" stroked="true" strokeweight="2.25pt" strokecolor="#a84d97">
                  <v:stroke dashstyle="solid"/>
                </v:rect>
                <w10:wrap type="none"/>
              </v:group>
            </w:pict>
          </mc:Fallback>
        </mc:AlternateContent>
      </w:r>
      <w:r>
        <w:rPr>
          <w:color w:val="A84D97"/>
          <w:spacing w:val="-2"/>
          <w:u w:val="single" w:color="A84D97"/>
        </w:rPr>
        <w:t>Methods</w:t>
      </w:r>
    </w:p>
    <w:p>
      <w:pPr>
        <w:pStyle w:val="BodyText"/>
        <w:ind w:left="0"/>
        <w:rPr>
          <w:sz w:val="20"/>
        </w:rPr>
      </w:pPr>
    </w:p>
    <w:p>
      <w:pPr>
        <w:pStyle w:val="BodyText"/>
        <w:spacing w:line="259" w:lineRule="auto" w:before="93"/>
        <w:ind w:right="1670"/>
      </w:pPr>
      <w:r>
        <w:rPr>
          <w:color w:val="212121"/>
        </w:rPr>
        <w:t>Mapping was undertaken via web searches, visiting communities (exploring notice boards and in conversation with local people) and speaking</w:t>
      </w:r>
      <w:r>
        <w:rPr>
          <w:color w:val="212121"/>
          <w:spacing w:val="-5"/>
        </w:rPr>
        <w:t> </w:t>
      </w:r>
      <w:r>
        <w:rPr>
          <w:color w:val="212121"/>
        </w:rPr>
        <w:t>with</w:t>
      </w:r>
      <w:r>
        <w:rPr>
          <w:color w:val="212121"/>
          <w:spacing w:val="-7"/>
        </w:rPr>
        <w:t> </w:t>
      </w:r>
      <w:r>
        <w:rPr>
          <w:color w:val="212121"/>
        </w:rPr>
        <w:t>people</w:t>
      </w:r>
      <w:r>
        <w:rPr>
          <w:color w:val="212121"/>
          <w:spacing w:val="-5"/>
        </w:rPr>
        <w:t> </w:t>
      </w:r>
      <w:r>
        <w:rPr>
          <w:color w:val="212121"/>
        </w:rPr>
        <w:t>involved</w:t>
      </w:r>
      <w:r>
        <w:rPr>
          <w:color w:val="212121"/>
          <w:spacing w:val="-6"/>
        </w:rPr>
        <w:t> </w:t>
      </w:r>
      <w:r>
        <w:rPr>
          <w:color w:val="212121"/>
        </w:rPr>
        <w:t>in</w:t>
      </w:r>
      <w:r>
        <w:rPr>
          <w:color w:val="212121"/>
          <w:spacing w:val="-5"/>
        </w:rPr>
        <w:t> </w:t>
      </w:r>
      <w:r>
        <w:rPr>
          <w:color w:val="212121"/>
        </w:rPr>
        <w:t>delivering</w:t>
      </w:r>
      <w:r>
        <w:rPr>
          <w:color w:val="212121"/>
          <w:spacing w:val="-5"/>
        </w:rPr>
        <w:t> </w:t>
      </w:r>
      <w:r>
        <w:rPr>
          <w:color w:val="212121"/>
        </w:rPr>
        <w:t>services</w:t>
      </w:r>
      <w:r>
        <w:rPr>
          <w:color w:val="212121"/>
          <w:spacing w:val="-5"/>
        </w:rPr>
        <w:t> </w:t>
      </w:r>
      <w:r>
        <w:rPr>
          <w:color w:val="212121"/>
        </w:rPr>
        <w:t>and</w:t>
      </w:r>
      <w:r>
        <w:rPr>
          <w:color w:val="212121"/>
          <w:spacing w:val="-5"/>
        </w:rPr>
        <w:t> </w:t>
      </w:r>
      <w:r>
        <w:rPr>
          <w:color w:val="212121"/>
        </w:rPr>
        <w:t>approaches (local authority, NHS, church and community).</w:t>
      </w:r>
    </w:p>
    <w:p>
      <w:pPr>
        <w:pStyle w:val="BodyText"/>
        <w:spacing w:before="159"/>
      </w:pPr>
      <w:r>
        <w:rPr>
          <w:color w:val="212121"/>
        </w:rPr>
        <w:t>An</w:t>
      </w:r>
      <w:r>
        <w:rPr>
          <w:color w:val="212121"/>
          <w:spacing w:val="-2"/>
        </w:rPr>
        <w:t> </w:t>
      </w:r>
      <w:r>
        <w:rPr>
          <w:color w:val="212121"/>
        </w:rPr>
        <w:t>example</w:t>
      </w:r>
      <w:r>
        <w:rPr>
          <w:color w:val="212121"/>
          <w:spacing w:val="-2"/>
        </w:rPr>
        <w:t> </w:t>
      </w:r>
      <w:r>
        <w:rPr>
          <w:color w:val="212121"/>
        </w:rPr>
        <w:t>of</w:t>
      </w:r>
      <w:r>
        <w:rPr>
          <w:color w:val="212121"/>
          <w:spacing w:val="-2"/>
        </w:rPr>
        <w:t> </w:t>
      </w:r>
      <w:r>
        <w:rPr>
          <w:color w:val="212121"/>
        </w:rPr>
        <w:t>one</w:t>
      </w:r>
      <w:r>
        <w:rPr>
          <w:color w:val="212121"/>
          <w:spacing w:val="-1"/>
        </w:rPr>
        <w:t> </w:t>
      </w:r>
      <w:r>
        <w:rPr>
          <w:color w:val="212121"/>
        </w:rPr>
        <w:t>community</w:t>
      </w:r>
      <w:r>
        <w:rPr>
          <w:color w:val="212121"/>
          <w:spacing w:val="-2"/>
        </w:rPr>
        <w:t> </w:t>
      </w:r>
      <w:r>
        <w:rPr>
          <w:color w:val="212121"/>
        </w:rPr>
        <w:t>visit</w:t>
      </w:r>
      <w:r>
        <w:rPr>
          <w:color w:val="212121"/>
          <w:spacing w:val="-2"/>
        </w:rPr>
        <w:t> </w:t>
      </w:r>
      <w:r>
        <w:rPr>
          <w:color w:val="212121"/>
        </w:rPr>
        <w:t>is</w:t>
      </w:r>
      <w:r>
        <w:rPr>
          <w:color w:val="212121"/>
          <w:spacing w:val="-3"/>
        </w:rPr>
        <w:t> </w:t>
      </w:r>
      <w:r>
        <w:rPr>
          <w:color w:val="212121"/>
          <w:spacing w:val="-2"/>
        </w:rPr>
        <w:t>below:</w:t>
      </w:r>
    </w:p>
    <w:p>
      <w:pPr>
        <w:pStyle w:val="ListParagraph"/>
        <w:numPr>
          <w:ilvl w:val="0"/>
          <w:numId w:val="1"/>
        </w:numPr>
        <w:tabs>
          <w:tab w:pos="1828" w:val="left" w:leader="none"/>
        </w:tabs>
        <w:spacing w:line="256" w:lineRule="auto" w:before="183" w:after="0"/>
        <w:ind w:left="1828" w:right="1621" w:hanging="360"/>
        <w:jc w:val="left"/>
        <w:rPr>
          <w:sz w:val="24"/>
        </w:rPr>
      </w:pPr>
      <w:r>
        <w:rPr>
          <w:color w:val="212121"/>
          <w:sz w:val="24"/>
        </w:rPr>
        <w:t>Visit</w:t>
      </w:r>
      <w:r>
        <w:rPr>
          <w:color w:val="212121"/>
          <w:spacing w:val="-5"/>
          <w:sz w:val="24"/>
        </w:rPr>
        <w:t> </w:t>
      </w:r>
      <w:r>
        <w:rPr>
          <w:color w:val="212121"/>
          <w:sz w:val="24"/>
        </w:rPr>
        <w:t>to</w:t>
      </w:r>
      <w:r>
        <w:rPr>
          <w:color w:val="212121"/>
          <w:spacing w:val="-4"/>
          <w:sz w:val="24"/>
        </w:rPr>
        <w:t> </w:t>
      </w:r>
      <w:r>
        <w:rPr>
          <w:color w:val="212121"/>
          <w:sz w:val="24"/>
        </w:rPr>
        <w:t>Buckie</w:t>
      </w:r>
      <w:r>
        <w:rPr>
          <w:color w:val="212121"/>
          <w:spacing w:val="-5"/>
          <w:sz w:val="24"/>
        </w:rPr>
        <w:t> </w:t>
      </w:r>
      <w:r>
        <w:rPr>
          <w:color w:val="212121"/>
          <w:sz w:val="24"/>
        </w:rPr>
        <w:t>Hub</w:t>
      </w:r>
      <w:r>
        <w:rPr>
          <w:color w:val="212121"/>
          <w:spacing w:val="-5"/>
          <w:sz w:val="24"/>
        </w:rPr>
        <w:t> </w:t>
      </w:r>
      <w:r>
        <w:rPr>
          <w:color w:val="212121"/>
          <w:sz w:val="24"/>
        </w:rPr>
        <w:t>and</w:t>
      </w:r>
      <w:r>
        <w:rPr>
          <w:color w:val="212121"/>
          <w:spacing w:val="-5"/>
          <w:sz w:val="24"/>
        </w:rPr>
        <w:t> </w:t>
      </w:r>
      <w:r>
        <w:rPr>
          <w:color w:val="212121"/>
          <w:sz w:val="24"/>
        </w:rPr>
        <w:t>speaking</w:t>
      </w:r>
      <w:r>
        <w:rPr>
          <w:color w:val="212121"/>
          <w:spacing w:val="-4"/>
          <w:sz w:val="24"/>
        </w:rPr>
        <w:t> </w:t>
      </w:r>
      <w:r>
        <w:rPr>
          <w:color w:val="212121"/>
          <w:sz w:val="24"/>
        </w:rPr>
        <w:t>with</w:t>
      </w:r>
      <w:r>
        <w:rPr>
          <w:color w:val="212121"/>
          <w:spacing w:val="-5"/>
          <w:sz w:val="24"/>
        </w:rPr>
        <w:t> </w:t>
      </w:r>
      <w:r>
        <w:rPr>
          <w:color w:val="212121"/>
          <w:sz w:val="24"/>
        </w:rPr>
        <w:t>volunteers:</w:t>
      </w:r>
      <w:r>
        <w:rPr>
          <w:color w:val="212121"/>
          <w:spacing w:val="-5"/>
          <w:sz w:val="24"/>
        </w:rPr>
        <w:t> </w:t>
      </w:r>
      <w:r>
        <w:rPr>
          <w:color w:val="212121"/>
          <w:sz w:val="24"/>
        </w:rPr>
        <w:t>exploring</w:t>
      </w:r>
      <w:r>
        <w:rPr>
          <w:color w:val="212121"/>
          <w:spacing w:val="-5"/>
          <w:sz w:val="24"/>
        </w:rPr>
        <w:t> </w:t>
      </w:r>
      <w:r>
        <w:rPr>
          <w:color w:val="212121"/>
          <w:sz w:val="24"/>
        </w:rPr>
        <w:t>their service, perceptions of causes and preventative approaches to loneliness in the area.</w:t>
      </w:r>
    </w:p>
    <w:p>
      <w:pPr>
        <w:pStyle w:val="ListParagraph"/>
        <w:numPr>
          <w:ilvl w:val="0"/>
          <w:numId w:val="1"/>
        </w:numPr>
        <w:tabs>
          <w:tab w:pos="1828" w:val="left" w:leader="none"/>
        </w:tabs>
        <w:spacing w:line="240" w:lineRule="auto" w:before="5" w:after="0"/>
        <w:ind w:left="1828" w:right="0" w:hanging="360"/>
        <w:jc w:val="left"/>
        <w:rPr>
          <w:sz w:val="24"/>
        </w:rPr>
      </w:pPr>
      <w:r>
        <w:rPr>
          <w:color w:val="212121"/>
          <w:sz w:val="24"/>
        </w:rPr>
        <w:t>Walk</w:t>
      </w:r>
      <w:r>
        <w:rPr>
          <w:color w:val="212121"/>
          <w:spacing w:val="-5"/>
          <w:sz w:val="24"/>
        </w:rPr>
        <w:t> </w:t>
      </w:r>
      <w:r>
        <w:rPr>
          <w:color w:val="212121"/>
          <w:sz w:val="24"/>
        </w:rPr>
        <w:t>with</w:t>
      </w:r>
      <w:r>
        <w:rPr>
          <w:color w:val="212121"/>
          <w:spacing w:val="-3"/>
          <w:sz w:val="24"/>
        </w:rPr>
        <w:t> </w:t>
      </w:r>
      <w:r>
        <w:rPr>
          <w:color w:val="212121"/>
          <w:sz w:val="24"/>
        </w:rPr>
        <w:t>older</w:t>
      </w:r>
      <w:r>
        <w:rPr>
          <w:color w:val="212121"/>
          <w:spacing w:val="-5"/>
          <w:sz w:val="24"/>
        </w:rPr>
        <w:t> </w:t>
      </w:r>
      <w:r>
        <w:rPr>
          <w:color w:val="212121"/>
          <w:sz w:val="24"/>
        </w:rPr>
        <w:t>person</w:t>
      </w:r>
      <w:r>
        <w:rPr>
          <w:color w:val="212121"/>
          <w:spacing w:val="-4"/>
          <w:sz w:val="24"/>
        </w:rPr>
        <w:t> </w:t>
      </w:r>
      <w:r>
        <w:rPr>
          <w:color w:val="212121"/>
          <w:sz w:val="24"/>
        </w:rPr>
        <w:t>from</w:t>
      </w:r>
      <w:r>
        <w:rPr>
          <w:color w:val="212121"/>
          <w:spacing w:val="-3"/>
          <w:sz w:val="24"/>
        </w:rPr>
        <w:t> </w:t>
      </w:r>
      <w:r>
        <w:rPr>
          <w:color w:val="212121"/>
          <w:sz w:val="24"/>
        </w:rPr>
        <w:t>Buckie</w:t>
      </w:r>
      <w:r>
        <w:rPr>
          <w:color w:val="212121"/>
          <w:spacing w:val="-2"/>
          <w:sz w:val="24"/>
        </w:rPr>
        <w:t> </w:t>
      </w:r>
      <w:r>
        <w:rPr>
          <w:color w:val="212121"/>
          <w:sz w:val="24"/>
        </w:rPr>
        <w:t>Hub</w:t>
      </w:r>
      <w:r>
        <w:rPr>
          <w:color w:val="212121"/>
          <w:spacing w:val="-2"/>
          <w:sz w:val="24"/>
        </w:rPr>
        <w:t> </w:t>
      </w:r>
      <w:r>
        <w:rPr>
          <w:color w:val="212121"/>
          <w:sz w:val="24"/>
        </w:rPr>
        <w:t>to</w:t>
      </w:r>
      <w:r>
        <w:rPr>
          <w:color w:val="212121"/>
          <w:spacing w:val="-2"/>
          <w:sz w:val="24"/>
        </w:rPr>
        <w:t> </w:t>
      </w:r>
      <w:r>
        <w:rPr>
          <w:color w:val="212121"/>
          <w:sz w:val="24"/>
        </w:rPr>
        <w:t>the</w:t>
      </w:r>
      <w:r>
        <w:rPr>
          <w:color w:val="212121"/>
          <w:spacing w:val="-2"/>
          <w:sz w:val="24"/>
        </w:rPr>
        <w:t> </w:t>
      </w:r>
      <w:r>
        <w:rPr>
          <w:color w:val="212121"/>
          <w:sz w:val="24"/>
        </w:rPr>
        <w:t>Salvation</w:t>
      </w:r>
      <w:r>
        <w:rPr>
          <w:color w:val="212121"/>
          <w:spacing w:val="-4"/>
          <w:sz w:val="24"/>
        </w:rPr>
        <w:t> </w:t>
      </w:r>
      <w:r>
        <w:rPr>
          <w:color w:val="212121"/>
          <w:sz w:val="24"/>
        </w:rPr>
        <w:t>Army’s</w:t>
      </w:r>
      <w:r>
        <w:rPr>
          <w:color w:val="212121"/>
          <w:spacing w:val="-5"/>
          <w:sz w:val="24"/>
        </w:rPr>
        <w:t> </w:t>
      </w:r>
      <w:r>
        <w:rPr>
          <w:color w:val="212121"/>
          <w:sz w:val="24"/>
        </w:rPr>
        <w:t>Warm</w:t>
      </w:r>
      <w:r>
        <w:rPr>
          <w:color w:val="212121"/>
          <w:spacing w:val="-2"/>
          <w:sz w:val="24"/>
        </w:rPr>
        <w:t> Bank.</w:t>
      </w:r>
    </w:p>
    <w:p>
      <w:pPr>
        <w:pStyle w:val="ListParagraph"/>
        <w:numPr>
          <w:ilvl w:val="0"/>
          <w:numId w:val="1"/>
        </w:numPr>
        <w:tabs>
          <w:tab w:pos="1828" w:val="left" w:leader="none"/>
        </w:tabs>
        <w:spacing w:line="256" w:lineRule="auto" w:before="20" w:after="0"/>
        <w:ind w:left="1828" w:right="280" w:hanging="360"/>
        <w:jc w:val="left"/>
        <w:rPr>
          <w:sz w:val="24"/>
        </w:rPr>
      </w:pPr>
      <w:r>
        <w:rPr>
          <w:color w:val="212121"/>
          <w:sz w:val="24"/>
        </w:rPr>
        <w:t>Cullen</w:t>
      </w:r>
      <w:r>
        <w:rPr>
          <w:color w:val="212121"/>
          <w:spacing w:val="-2"/>
          <w:sz w:val="24"/>
        </w:rPr>
        <w:t> </w:t>
      </w:r>
      <w:r>
        <w:rPr>
          <w:color w:val="212121"/>
          <w:sz w:val="24"/>
        </w:rPr>
        <w:t>Community</w:t>
      </w:r>
      <w:r>
        <w:rPr>
          <w:color w:val="212121"/>
          <w:spacing w:val="-5"/>
          <w:sz w:val="24"/>
        </w:rPr>
        <w:t> </w:t>
      </w:r>
      <w:r>
        <w:rPr>
          <w:color w:val="212121"/>
          <w:sz w:val="24"/>
        </w:rPr>
        <w:t>Lunch</w:t>
      </w:r>
      <w:r>
        <w:rPr>
          <w:color w:val="212121"/>
          <w:spacing w:val="-3"/>
          <w:sz w:val="24"/>
        </w:rPr>
        <w:t> </w:t>
      </w:r>
      <w:r>
        <w:rPr>
          <w:color w:val="212121"/>
          <w:sz w:val="24"/>
        </w:rPr>
        <w:t>with</w:t>
      </w:r>
      <w:r>
        <w:rPr>
          <w:color w:val="212121"/>
          <w:spacing w:val="-3"/>
          <w:sz w:val="24"/>
        </w:rPr>
        <w:t> </w:t>
      </w:r>
      <w:r>
        <w:rPr>
          <w:color w:val="212121"/>
          <w:sz w:val="24"/>
        </w:rPr>
        <w:t>50+</w:t>
      </w:r>
      <w:r>
        <w:rPr>
          <w:color w:val="212121"/>
          <w:spacing w:val="-4"/>
          <w:sz w:val="24"/>
        </w:rPr>
        <w:t> </w:t>
      </w:r>
      <w:r>
        <w:rPr>
          <w:color w:val="212121"/>
          <w:sz w:val="24"/>
        </w:rPr>
        <w:t>people,</w:t>
      </w:r>
      <w:r>
        <w:rPr>
          <w:color w:val="212121"/>
          <w:spacing w:val="-5"/>
          <w:sz w:val="24"/>
        </w:rPr>
        <w:t> </w:t>
      </w:r>
      <w:r>
        <w:rPr>
          <w:color w:val="212121"/>
          <w:sz w:val="24"/>
        </w:rPr>
        <w:t>informal</w:t>
      </w:r>
      <w:r>
        <w:rPr>
          <w:color w:val="212121"/>
          <w:spacing w:val="-3"/>
          <w:sz w:val="24"/>
        </w:rPr>
        <w:t> </w:t>
      </w:r>
      <w:r>
        <w:rPr>
          <w:color w:val="212121"/>
          <w:sz w:val="24"/>
        </w:rPr>
        <w:t>chat</w:t>
      </w:r>
      <w:r>
        <w:rPr>
          <w:color w:val="212121"/>
          <w:spacing w:val="-3"/>
          <w:sz w:val="24"/>
        </w:rPr>
        <w:t> </w:t>
      </w:r>
      <w:r>
        <w:rPr>
          <w:color w:val="212121"/>
          <w:sz w:val="24"/>
        </w:rPr>
        <w:t>with</w:t>
      </w:r>
      <w:r>
        <w:rPr>
          <w:color w:val="212121"/>
          <w:spacing w:val="-4"/>
          <w:sz w:val="24"/>
        </w:rPr>
        <w:t> </w:t>
      </w:r>
      <w:r>
        <w:rPr>
          <w:color w:val="212121"/>
          <w:sz w:val="24"/>
        </w:rPr>
        <w:t>older</w:t>
      </w:r>
      <w:r>
        <w:rPr>
          <w:color w:val="212121"/>
          <w:spacing w:val="-3"/>
          <w:sz w:val="24"/>
        </w:rPr>
        <w:t> </w:t>
      </w:r>
      <w:r>
        <w:rPr>
          <w:color w:val="212121"/>
          <w:sz w:val="24"/>
        </w:rPr>
        <w:t>people</w:t>
      </w:r>
      <w:r>
        <w:rPr>
          <w:color w:val="212121"/>
          <w:spacing w:val="-5"/>
          <w:sz w:val="24"/>
        </w:rPr>
        <w:t> </w:t>
      </w:r>
      <w:r>
        <w:rPr>
          <w:color w:val="212121"/>
          <w:sz w:val="24"/>
        </w:rPr>
        <w:t>on their experiences of loneliness and what helps reduce loneliness for them.</w:t>
      </w:r>
    </w:p>
    <w:p>
      <w:pPr>
        <w:pStyle w:val="ListParagraph"/>
        <w:numPr>
          <w:ilvl w:val="0"/>
          <w:numId w:val="1"/>
        </w:numPr>
        <w:tabs>
          <w:tab w:pos="1828" w:val="left" w:leader="none"/>
        </w:tabs>
        <w:spacing w:line="256" w:lineRule="auto" w:before="2" w:after="0"/>
        <w:ind w:left="1828" w:right="431" w:hanging="360"/>
        <w:jc w:val="left"/>
        <w:rPr>
          <w:sz w:val="24"/>
        </w:rPr>
      </w:pPr>
      <w:r>
        <w:rPr>
          <w:color w:val="212121"/>
          <w:sz w:val="24"/>
        </w:rPr>
        <w:t>Walk</w:t>
      </w:r>
      <w:r>
        <w:rPr>
          <w:color w:val="212121"/>
          <w:spacing w:val="-3"/>
          <w:sz w:val="24"/>
        </w:rPr>
        <w:t> </w:t>
      </w:r>
      <w:r>
        <w:rPr>
          <w:color w:val="212121"/>
          <w:sz w:val="24"/>
        </w:rPr>
        <w:t>in</w:t>
      </w:r>
      <w:r>
        <w:rPr>
          <w:color w:val="212121"/>
          <w:spacing w:val="-3"/>
          <w:sz w:val="24"/>
        </w:rPr>
        <w:t> </w:t>
      </w:r>
      <w:r>
        <w:rPr>
          <w:color w:val="212121"/>
          <w:sz w:val="24"/>
        </w:rPr>
        <w:t>Findochty</w:t>
      </w:r>
      <w:r>
        <w:rPr>
          <w:color w:val="212121"/>
          <w:spacing w:val="-3"/>
          <w:sz w:val="24"/>
        </w:rPr>
        <w:t> </w:t>
      </w:r>
      <w:r>
        <w:rPr>
          <w:color w:val="212121"/>
          <w:sz w:val="24"/>
        </w:rPr>
        <w:t>and</w:t>
      </w:r>
      <w:r>
        <w:rPr>
          <w:color w:val="212121"/>
          <w:spacing w:val="-5"/>
          <w:sz w:val="24"/>
        </w:rPr>
        <w:t> </w:t>
      </w:r>
      <w:r>
        <w:rPr>
          <w:color w:val="212121"/>
          <w:sz w:val="24"/>
        </w:rPr>
        <w:t>Portknockie-</w:t>
      </w:r>
      <w:r>
        <w:rPr>
          <w:color w:val="212121"/>
          <w:spacing w:val="-6"/>
          <w:sz w:val="24"/>
        </w:rPr>
        <w:t> </w:t>
      </w:r>
      <w:r>
        <w:rPr>
          <w:color w:val="212121"/>
          <w:sz w:val="24"/>
        </w:rPr>
        <w:t>exploring</w:t>
      </w:r>
      <w:r>
        <w:rPr>
          <w:color w:val="212121"/>
          <w:spacing w:val="-5"/>
          <w:sz w:val="24"/>
        </w:rPr>
        <w:t> </w:t>
      </w:r>
      <w:r>
        <w:rPr>
          <w:color w:val="212121"/>
          <w:sz w:val="24"/>
        </w:rPr>
        <w:t>notice</w:t>
      </w:r>
      <w:r>
        <w:rPr>
          <w:color w:val="212121"/>
          <w:spacing w:val="-5"/>
          <w:sz w:val="24"/>
        </w:rPr>
        <w:t> </w:t>
      </w:r>
      <w:r>
        <w:rPr>
          <w:color w:val="212121"/>
          <w:sz w:val="24"/>
        </w:rPr>
        <w:t>boards</w:t>
      </w:r>
      <w:r>
        <w:rPr>
          <w:color w:val="212121"/>
          <w:spacing w:val="-3"/>
          <w:sz w:val="24"/>
        </w:rPr>
        <w:t> </w:t>
      </w:r>
      <w:r>
        <w:rPr>
          <w:color w:val="212121"/>
          <w:sz w:val="24"/>
        </w:rPr>
        <w:t>and</w:t>
      </w:r>
      <w:r>
        <w:rPr>
          <w:color w:val="212121"/>
          <w:spacing w:val="-5"/>
          <w:sz w:val="24"/>
        </w:rPr>
        <w:t> </w:t>
      </w:r>
      <w:r>
        <w:rPr>
          <w:color w:val="212121"/>
          <w:sz w:val="24"/>
        </w:rPr>
        <w:t>discovered monthly ‘Cuppa and Company’ which I then attended to find out more.</w:t>
      </w:r>
    </w:p>
    <w:p>
      <w:pPr>
        <w:pStyle w:val="BodyText"/>
        <w:spacing w:before="160"/>
      </w:pPr>
      <w:r>
        <w:rPr>
          <w:color w:val="212121"/>
        </w:rPr>
        <w:t>Those</w:t>
      </w:r>
      <w:r>
        <w:rPr>
          <w:color w:val="212121"/>
          <w:spacing w:val="-6"/>
        </w:rPr>
        <w:t> </w:t>
      </w:r>
      <w:r>
        <w:rPr>
          <w:color w:val="212121"/>
        </w:rPr>
        <w:t>spoken</w:t>
      </w:r>
      <w:r>
        <w:rPr>
          <w:color w:val="212121"/>
          <w:spacing w:val="-4"/>
        </w:rPr>
        <w:t> </w:t>
      </w:r>
      <w:r>
        <w:rPr>
          <w:color w:val="212121"/>
        </w:rPr>
        <w:t>to</w:t>
      </w:r>
      <w:r>
        <w:rPr>
          <w:color w:val="212121"/>
          <w:spacing w:val="-4"/>
        </w:rPr>
        <w:t> </w:t>
      </w:r>
      <w:r>
        <w:rPr>
          <w:color w:val="212121"/>
        </w:rPr>
        <w:t>from</w:t>
      </w:r>
      <w:r>
        <w:rPr>
          <w:color w:val="212121"/>
          <w:spacing w:val="-5"/>
        </w:rPr>
        <w:t> </w:t>
      </w:r>
      <w:r>
        <w:rPr>
          <w:color w:val="212121"/>
        </w:rPr>
        <w:t>services</w:t>
      </w:r>
      <w:r>
        <w:rPr>
          <w:color w:val="212121"/>
          <w:spacing w:val="-4"/>
        </w:rPr>
        <w:t> </w:t>
      </w:r>
      <w:r>
        <w:rPr>
          <w:color w:val="212121"/>
        </w:rPr>
        <w:t>and</w:t>
      </w:r>
      <w:r>
        <w:rPr>
          <w:color w:val="212121"/>
          <w:spacing w:val="-4"/>
        </w:rPr>
        <w:t> </w:t>
      </w:r>
      <w:r>
        <w:rPr>
          <w:color w:val="212121"/>
        </w:rPr>
        <w:t>community</w:t>
      </w:r>
      <w:r>
        <w:rPr>
          <w:color w:val="212121"/>
          <w:spacing w:val="-4"/>
        </w:rPr>
        <w:t> </w:t>
      </w:r>
      <w:r>
        <w:rPr>
          <w:color w:val="212121"/>
        </w:rPr>
        <w:t>approaches</w:t>
      </w:r>
      <w:r>
        <w:rPr>
          <w:color w:val="212121"/>
          <w:spacing w:val="-3"/>
        </w:rPr>
        <w:t> </w:t>
      </w:r>
      <w:r>
        <w:rPr>
          <w:color w:val="212121"/>
          <w:spacing w:val="-2"/>
        </w:rPr>
        <w:t>include:</w:t>
      </w:r>
    </w:p>
    <w:p>
      <w:pPr>
        <w:pStyle w:val="ListParagraph"/>
        <w:numPr>
          <w:ilvl w:val="0"/>
          <w:numId w:val="1"/>
        </w:numPr>
        <w:tabs>
          <w:tab w:pos="1840" w:val="left" w:leader="none"/>
        </w:tabs>
        <w:spacing w:line="256" w:lineRule="auto" w:before="183" w:after="0"/>
        <w:ind w:left="1840" w:right="163" w:hanging="360"/>
        <w:jc w:val="left"/>
        <w:rPr>
          <w:sz w:val="24"/>
        </w:rPr>
      </w:pPr>
      <w:r>
        <w:rPr>
          <w:color w:val="212121"/>
          <w:sz w:val="24"/>
        </w:rPr>
        <w:t>Laurie</w:t>
      </w:r>
      <w:r>
        <w:rPr>
          <w:color w:val="212121"/>
          <w:spacing w:val="-5"/>
          <w:sz w:val="24"/>
        </w:rPr>
        <w:t> </w:t>
      </w:r>
      <w:r>
        <w:rPr>
          <w:color w:val="212121"/>
          <w:sz w:val="24"/>
        </w:rPr>
        <w:t>Anne</w:t>
      </w:r>
      <w:r>
        <w:rPr>
          <w:color w:val="212121"/>
          <w:spacing w:val="-4"/>
          <w:sz w:val="24"/>
        </w:rPr>
        <w:t> </w:t>
      </w:r>
      <w:r>
        <w:rPr>
          <w:color w:val="212121"/>
          <w:sz w:val="24"/>
        </w:rPr>
        <w:t>Davidson-</w:t>
      </w:r>
      <w:r>
        <w:rPr>
          <w:color w:val="212121"/>
          <w:spacing w:val="-6"/>
          <w:sz w:val="24"/>
        </w:rPr>
        <w:t> </w:t>
      </w:r>
      <w:r>
        <w:rPr>
          <w:color w:val="212121"/>
          <w:sz w:val="24"/>
        </w:rPr>
        <w:t>Self-Directed</w:t>
      </w:r>
      <w:r>
        <w:rPr>
          <w:color w:val="212121"/>
          <w:spacing w:val="-5"/>
          <w:sz w:val="24"/>
        </w:rPr>
        <w:t> </w:t>
      </w:r>
      <w:r>
        <w:rPr>
          <w:color w:val="212121"/>
          <w:sz w:val="24"/>
        </w:rPr>
        <w:t>Support</w:t>
      </w:r>
      <w:r>
        <w:rPr>
          <w:color w:val="212121"/>
          <w:spacing w:val="-6"/>
          <w:sz w:val="24"/>
        </w:rPr>
        <w:t> </w:t>
      </w:r>
      <w:r>
        <w:rPr>
          <w:color w:val="212121"/>
          <w:sz w:val="24"/>
        </w:rPr>
        <w:t>(SDS)</w:t>
      </w:r>
      <w:r>
        <w:rPr>
          <w:color w:val="212121"/>
          <w:spacing w:val="-4"/>
          <w:sz w:val="24"/>
        </w:rPr>
        <w:t> </w:t>
      </w:r>
      <w:r>
        <w:rPr>
          <w:color w:val="212121"/>
          <w:sz w:val="24"/>
        </w:rPr>
        <w:t>Community</w:t>
      </w:r>
      <w:r>
        <w:rPr>
          <w:color w:val="212121"/>
          <w:spacing w:val="-4"/>
          <w:sz w:val="24"/>
        </w:rPr>
        <w:t> </w:t>
      </w:r>
      <w:r>
        <w:rPr>
          <w:color w:val="212121"/>
          <w:sz w:val="24"/>
        </w:rPr>
        <w:t>Collaborator- Health and Social Care Moray</w:t>
      </w:r>
    </w:p>
    <w:p>
      <w:pPr>
        <w:pStyle w:val="ListParagraph"/>
        <w:numPr>
          <w:ilvl w:val="0"/>
          <w:numId w:val="1"/>
        </w:numPr>
        <w:tabs>
          <w:tab w:pos="1840" w:val="left" w:leader="none"/>
        </w:tabs>
        <w:spacing w:line="256" w:lineRule="auto" w:before="2" w:after="0"/>
        <w:ind w:left="1840" w:right="1105" w:hanging="360"/>
        <w:jc w:val="left"/>
        <w:rPr>
          <w:sz w:val="24"/>
        </w:rPr>
      </w:pPr>
      <w:r>
        <w:rPr>
          <w:color w:val="212121"/>
          <w:sz w:val="24"/>
        </w:rPr>
        <w:t>Michelle</w:t>
      </w:r>
      <w:r>
        <w:rPr>
          <w:color w:val="212121"/>
          <w:spacing w:val="-5"/>
          <w:sz w:val="24"/>
        </w:rPr>
        <w:t> </w:t>
      </w:r>
      <w:r>
        <w:rPr>
          <w:color w:val="212121"/>
          <w:sz w:val="24"/>
        </w:rPr>
        <w:t>Flemings-</w:t>
      </w:r>
      <w:r>
        <w:rPr>
          <w:color w:val="212121"/>
          <w:spacing w:val="-6"/>
          <w:sz w:val="24"/>
        </w:rPr>
        <w:t> </w:t>
      </w:r>
      <w:r>
        <w:rPr>
          <w:color w:val="212121"/>
          <w:sz w:val="24"/>
        </w:rPr>
        <w:t>Day</w:t>
      </w:r>
      <w:r>
        <w:rPr>
          <w:color w:val="212121"/>
          <w:spacing w:val="-5"/>
          <w:sz w:val="24"/>
        </w:rPr>
        <w:t> </w:t>
      </w:r>
      <w:r>
        <w:rPr>
          <w:color w:val="212121"/>
          <w:sz w:val="24"/>
        </w:rPr>
        <w:t>Opportunities,</w:t>
      </w:r>
      <w:r>
        <w:rPr>
          <w:color w:val="212121"/>
          <w:spacing w:val="-5"/>
          <w:sz w:val="24"/>
        </w:rPr>
        <w:t> </w:t>
      </w:r>
      <w:r>
        <w:rPr>
          <w:color w:val="212121"/>
          <w:sz w:val="24"/>
        </w:rPr>
        <w:t>Unpaid</w:t>
      </w:r>
      <w:r>
        <w:rPr>
          <w:color w:val="212121"/>
          <w:spacing w:val="-5"/>
          <w:sz w:val="24"/>
        </w:rPr>
        <w:t> </w:t>
      </w:r>
      <w:r>
        <w:rPr>
          <w:color w:val="212121"/>
          <w:sz w:val="24"/>
        </w:rPr>
        <w:t>carers</w:t>
      </w:r>
      <w:r>
        <w:rPr>
          <w:color w:val="212121"/>
          <w:spacing w:val="-5"/>
          <w:sz w:val="24"/>
        </w:rPr>
        <w:t> </w:t>
      </w:r>
      <w:r>
        <w:rPr>
          <w:color w:val="212121"/>
          <w:sz w:val="24"/>
        </w:rPr>
        <w:t>and</w:t>
      </w:r>
      <w:r>
        <w:rPr>
          <w:color w:val="212121"/>
          <w:spacing w:val="-7"/>
          <w:sz w:val="24"/>
        </w:rPr>
        <w:t> </w:t>
      </w:r>
      <w:r>
        <w:rPr>
          <w:color w:val="212121"/>
          <w:sz w:val="24"/>
        </w:rPr>
        <w:t>SDS</w:t>
      </w:r>
      <w:r>
        <w:rPr>
          <w:color w:val="212121"/>
          <w:spacing w:val="-5"/>
          <w:sz w:val="24"/>
        </w:rPr>
        <w:t> </w:t>
      </w:r>
      <w:r>
        <w:rPr>
          <w:color w:val="212121"/>
          <w:sz w:val="24"/>
        </w:rPr>
        <w:t>Team Manager- H&amp;SC Moray</w:t>
      </w:r>
    </w:p>
    <w:p>
      <w:pPr>
        <w:pStyle w:val="ListParagraph"/>
        <w:numPr>
          <w:ilvl w:val="0"/>
          <w:numId w:val="1"/>
        </w:numPr>
        <w:tabs>
          <w:tab w:pos="1840" w:val="left" w:leader="none"/>
        </w:tabs>
        <w:spacing w:line="240" w:lineRule="auto" w:before="3" w:after="0"/>
        <w:ind w:left="1840" w:right="0" w:hanging="360"/>
        <w:jc w:val="left"/>
        <w:rPr>
          <w:sz w:val="24"/>
        </w:rPr>
      </w:pPr>
      <w:r>
        <w:rPr>
          <w:color w:val="212121"/>
          <w:sz w:val="24"/>
        </w:rPr>
        <w:t>Gillian</w:t>
      </w:r>
      <w:r>
        <w:rPr>
          <w:color w:val="212121"/>
          <w:spacing w:val="-3"/>
          <w:sz w:val="24"/>
        </w:rPr>
        <w:t> </w:t>
      </w:r>
      <w:r>
        <w:rPr>
          <w:color w:val="212121"/>
          <w:sz w:val="24"/>
        </w:rPr>
        <w:t>Pirie-</w:t>
      </w:r>
      <w:r>
        <w:rPr>
          <w:color w:val="212121"/>
          <w:spacing w:val="-5"/>
          <w:sz w:val="24"/>
        </w:rPr>
        <w:t> </w:t>
      </w:r>
      <w:r>
        <w:rPr>
          <w:color w:val="212121"/>
          <w:sz w:val="24"/>
        </w:rPr>
        <w:t>Volunteer</w:t>
      </w:r>
      <w:r>
        <w:rPr>
          <w:color w:val="212121"/>
          <w:spacing w:val="-7"/>
          <w:sz w:val="24"/>
        </w:rPr>
        <w:t> </w:t>
      </w:r>
      <w:r>
        <w:rPr>
          <w:color w:val="212121"/>
          <w:sz w:val="24"/>
        </w:rPr>
        <w:t>Development</w:t>
      </w:r>
      <w:r>
        <w:rPr>
          <w:color w:val="212121"/>
          <w:spacing w:val="-4"/>
          <w:sz w:val="24"/>
        </w:rPr>
        <w:t> </w:t>
      </w:r>
      <w:r>
        <w:rPr>
          <w:color w:val="212121"/>
          <w:sz w:val="24"/>
        </w:rPr>
        <w:t>Officer-</w:t>
      </w:r>
      <w:r>
        <w:rPr>
          <w:color w:val="212121"/>
          <w:spacing w:val="-4"/>
          <w:sz w:val="24"/>
        </w:rPr>
        <w:t> </w:t>
      </w:r>
      <w:r>
        <w:rPr>
          <w:color w:val="212121"/>
          <w:sz w:val="24"/>
        </w:rPr>
        <w:t>H&amp;SC</w:t>
      </w:r>
      <w:r>
        <w:rPr>
          <w:color w:val="212121"/>
          <w:spacing w:val="-4"/>
          <w:sz w:val="24"/>
        </w:rPr>
        <w:t> </w:t>
      </w:r>
      <w:r>
        <w:rPr>
          <w:color w:val="212121"/>
          <w:spacing w:val="-2"/>
          <w:sz w:val="24"/>
        </w:rPr>
        <w:t>Moray</w:t>
      </w:r>
    </w:p>
    <w:p>
      <w:pPr>
        <w:pStyle w:val="ListParagraph"/>
        <w:numPr>
          <w:ilvl w:val="0"/>
          <w:numId w:val="1"/>
        </w:numPr>
        <w:tabs>
          <w:tab w:pos="1840" w:val="left" w:leader="none"/>
        </w:tabs>
        <w:spacing w:line="256" w:lineRule="auto" w:before="20" w:after="0"/>
        <w:ind w:left="1840" w:right="245" w:hanging="360"/>
        <w:jc w:val="left"/>
        <w:rPr>
          <w:sz w:val="24"/>
        </w:rPr>
      </w:pPr>
      <w:r>
        <w:rPr>
          <w:color w:val="212121"/>
          <w:sz w:val="24"/>
        </w:rPr>
        <w:t>Angela</w:t>
      </w:r>
      <w:r>
        <w:rPr>
          <w:color w:val="212121"/>
          <w:spacing w:val="-3"/>
          <w:sz w:val="24"/>
        </w:rPr>
        <w:t> </w:t>
      </w:r>
      <w:r>
        <w:rPr>
          <w:color w:val="212121"/>
          <w:sz w:val="24"/>
        </w:rPr>
        <w:t>Keegan-</w:t>
      </w:r>
      <w:r>
        <w:rPr>
          <w:color w:val="212121"/>
          <w:spacing w:val="-4"/>
          <w:sz w:val="24"/>
        </w:rPr>
        <w:t> </w:t>
      </w:r>
      <w:r>
        <w:rPr>
          <w:color w:val="212121"/>
          <w:sz w:val="24"/>
        </w:rPr>
        <w:t>Day</w:t>
      </w:r>
      <w:r>
        <w:rPr>
          <w:color w:val="212121"/>
          <w:spacing w:val="-5"/>
          <w:sz w:val="24"/>
        </w:rPr>
        <w:t> </w:t>
      </w:r>
      <w:r>
        <w:rPr>
          <w:color w:val="212121"/>
          <w:sz w:val="24"/>
        </w:rPr>
        <w:t>Services</w:t>
      </w:r>
      <w:r>
        <w:rPr>
          <w:color w:val="212121"/>
          <w:spacing w:val="-3"/>
          <w:sz w:val="24"/>
        </w:rPr>
        <w:t> </w:t>
      </w:r>
      <w:r>
        <w:rPr>
          <w:color w:val="212121"/>
          <w:sz w:val="24"/>
        </w:rPr>
        <w:t>Manager-</w:t>
      </w:r>
      <w:r>
        <w:rPr>
          <w:color w:val="212121"/>
          <w:spacing w:val="-4"/>
          <w:sz w:val="24"/>
        </w:rPr>
        <w:t> </w:t>
      </w:r>
      <w:r>
        <w:rPr>
          <w:color w:val="212121"/>
          <w:sz w:val="24"/>
        </w:rPr>
        <w:t>H&amp;SC</w:t>
      </w:r>
      <w:r>
        <w:rPr>
          <w:color w:val="212121"/>
          <w:spacing w:val="-3"/>
          <w:sz w:val="24"/>
        </w:rPr>
        <w:t> </w:t>
      </w:r>
      <w:r>
        <w:rPr>
          <w:color w:val="212121"/>
          <w:sz w:val="24"/>
        </w:rPr>
        <w:t>Moray</w:t>
      </w:r>
      <w:r>
        <w:rPr>
          <w:color w:val="212121"/>
          <w:spacing w:val="-3"/>
          <w:sz w:val="24"/>
        </w:rPr>
        <w:t> </w:t>
      </w:r>
      <w:r>
        <w:rPr>
          <w:color w:val="212121"/>
          <w:sz w:val="24"/>
        </w:rPr>
        <w:t>(alongside</w:t>
      </w:r>
      <w:r>
        <w:rPr>
          <w:color w:val="212121"/>
          <w:spacing w:val="-3"/>
          <w:sz w:val="24"/>
        </w:rPr>
        <w:t> </w:t>
      </w:r>
      <w:r>
        <w:rPr>
          <w:color w:val="212121"/>
          <w:sz w:val="24"/>
        </w:rPr>
        <w:t>visit</w:t>
      </w:r>
      <w:r>
        <w:rPr>
          <w:color w:val="212121"/>
          <w:spacing w:val="-3"/>
          <w:sz w:val="24"/>
        </w:rPr>
        <w:t> </w:t>
      </w:r>
      <w:r>
        <w:rPr>
          <w:color w:val="212121"/>
          <w:sz w:val="24"/>
        </w:rPr>
        <w:t>to</w:t>
      </w:r>
      <w:r>
        <w:rPr>
          <w:color w:val="212121"/>
          <w:spacing w:val="-3"/>
          <w:sz w:val="24"/>
        </w:rPr>
        <w:t> </w:t>
      </w:r>
      <w:r>
        <w:rPr>
          <w:color w:val="212121"/>
          <w:sz w:val="24"/>
        </w:rPr>
        <w:t>Day </w:t>
      </w:r>
      <w:r>
        <w:rPr>
          <w:color w:val="212121"/>
          <w:spacing w:val="-2"/>
          <w:sz w:val="24"/>
        </w:rPr>
        <w:t>Services)</w:t>
      </w:r>
    </w:p>
    <w:p>
      <w:pPr>
        <w:pStyle w:val="ListParagraph"/>
        <w:numPr>
          <w:ilvl w:val="0"/>
          <w:numId w:val="1"/>
        </w:numPr>
        <w:tabs>
          <w:tab w:pos="1840" w:val="left" w:leader="none"/>
        </w:tabs>
        <w:spacing w:line="240" w:lineRule="auto" w:before="2" w:after="0"/>
        <w:ind w:left="1840" w:right="0" w:hanging="360"/>
        <w:jc w:val="left"/>
        <w:rPr>
          <w:sz w:val="24"/>
        </w:rPr>
      </w:pPr>
      <w:r>
        <w:rPr>
          <w:color w:val="212121"/>
          <w:sz w:val="24"/>
        </w:rPr>
        <w:t>Patricia</w:t>
      </w:r>
      <w:r>
        <w:rPr>
          <w:color w:val="212121"/>
          <w:spacing w:val="-4"/>
          <w:sz w:val="24"/>
        </w:rPr>
        <w:t> </w:t>
      </w:r>
      <w:r>
        <w:rPr>
          <w:color w:val="212121"/>
          <w:sz w:val="24"/>
        </w:rPr>
        <w:t>McKelvey-</w:t>
      </w:r>
      <w:r>
        <w:rPr>
          <w:color w:val="212121"/>
          <w:spacing w:val="-5"/>
          <w:sz w:val="24"/>
        </w:rPr>
        <w:t> </w:t>
      </w:r>
      <w:r>
        <w:rPr>
          <w:color w:val="212121"/>
          <w:sz w:val="24"/>
        </w:rPr>
        <w:t>Mental</w:t>
      </w:r>
      <w:r>
        <w:rPr>
          <w:color w:val="212121"/>
          <w:spacing w:val="-4"/>
          <w:sz w:val="24"/>
        </w:rPr>
        <w:t> </w:t>
      </w:r>
      <w:r>
        <w:rPr>
          <w:color w:val="212121"/>
          <w:sz w:val="24"/>
        </w:rPr>
        <w:t>Health</w:t>
      </w:r>
      <w:r>
        <w:rPr>
          <w:color w:val="212121"/>
          <w:spacing w:val="-4"/>
          <w:sz w:val="24"/>
        </w:rPr>
        <w:t> </w:t>
      </w:r>
      <w:r>
        <w:rPr>
          <w:color w:val="212121"/>
          <w:sz w:val="24"/>
        </w:rPr>
        <w:t>and</w:t>
      </w:r>
      <w:r>
        <w:rPr>
          <w:color w:val="212121"/>
          <w:spacing w:val="-6"/>
          <w:sz w:val="24"/>
        </w:rPr>
        <w:t> </w:t>
      </w:r>
      <w:r>
        <w:rPr>
          <w:color w:val="212121"/>
          <w:sz w:val="24"/>
        </w:rPr>
        <w:t>Wellbeing</w:t>
      </w:r>
      <w:r>
        <w:rPr>
          <w:color w:val="212121"/>
          <w:spacing w:val="-2"/>
          <w:sz w:val="24"/>
        </w:rPr>
        <w:t> </w:t>
      </w:r>
      <w:r>
        <w:rPr>
          <w:color w:val="212121"/>
          <w:sz w:val="24"/>
        </w:rPr>
        <w:t>Practitioner-</w:t>
      </w:r>
      <w:r>
        <w:rPr>
          <w:color w:val="212121"/>
          <w:spacing w:val="-5"/>
          <w:sz w:val="24"/>
        </w:rPr>
        <w:t> </w:t>
      </w:r>
      <w:r>
        <w:rPr>
          <w:color w:val="212121"/>
          <w:sz w:val="24"/>
        </w:rPr>
        <w:t>NHS</w:t>
      </w:r>
      <w:r>
        <w:rPr>
          <w:color w:val="212121"/>
          <w:spacing w:val="-6"/>
          <w:sz w:val="24"/>
        </w:rPr>
        <w:t> </w:t>
      </w:r>
      <w:r>
        <w:rPr>
          <w:color w:val="212121"/>
          <w:spacing w:val="-2"/>
          <w:sz w:val="24"/>
        </w:rPr>
        <w:t>Grampian.</w:t>
      </w:r>
    </w:p>
    <w:p>
      <w:pPr>
        <w:pStyle w:val="ListParagraph"/>
        <w:numPr>
          <w:ilvl w:val="0"/>
          <w:numId w:val="1"/>
        </w:numPr>
        <w:tabs>
          <w:tab w:pos="1840" w:val="left" w:leader="none"/>
        </w:tabs>
        <w:spacing w:line="240" w:lineRule="auto" w:before="21" w:after="0"/>
        <w:ind w:left="1840" w:right="0" w:hanging="360"/>
        <w:jc w:val="left"/>
        <w:rPr>
          <w:sz w:val="24"/>
        </w:rPr>
      </w:pPr>
      <w:r>
        <w:rPr>
          <w:color w:val="212121"/>
          <w:sz w:val="24"/>
        </w:rPr>
        <w:t>Moray</w:t>
      </w:r>
      <w:r>
        <w:rPr>
          <w:color w:val="212121"/>
          <w:spacing w:val="-3"/>
          <w:sz w:val="24"/>
        </w:rPr>
        <w:t> </w:t>
      </w:r>
      <w:r>
        <w:rPr>
          <w:color w:val="212121"/>
          <w:sz w:val="24"/>
        </w:rPr>
        <w:t>Shared</w:t>
      </w:r>
      <w:r>
        <w:rPr>
          <w:color w:val="212121"/>
          <w:spacing w:val="-2"/>
          <w:sz w:val="24"/>
        </w:rPr>
        <w:t> </w:t>
      </w:r>
      <w:r>
        <w:rPr>
          <w:color w:val="212121"/>
          <w:sz w:val="24"/>
        </w:rPr>
        <w:t>Lives</w:t>
      </w:r>
      <w:r>
        <w:rPr>
          <w:color w:val="212121"/>
          <w:spacing w:val="1"/>
          <w:sz w:val="24"/>
        </w:rPr>
        <w:t> </w:t>
      </w:r>
      <w:r>
        <w:rPr>
          <w:color w:val="212121"/>
          <w:sz w:val="24"/>
        </w:rPr>
        <w:t>Team,</w:t>
      </w:r>
      <w:r>
        <w:rPr>
          <w:color w:val="212121"/>
          <w:spacing w:val="-1"/>
          <w:sz w:val="24"/>
        </w:rPr>
        <w:t> </w:t>
      </w:r>
      <w:r>
        <w:rPr>
          <w:color w:val="212121"/>
          <w:sz w:val="24"/>
        </w:rPr>
        <w:t>carers</w:t>
      </w:r>
      <w:r>
        <w:rPr>
          <w:color w:val="212121"/>
          <w:spacing w:val="-5"/>
          <w:sz w:val="24"/>
        </w:rPr>
        <w:t> </w:t>
      </w:r>
      <w:r>
        <w:rPr>
          <w:color w:val="212121"/>
          <w:sz w:val="24"/>
        </w:rPr>
        <w:t>and</w:t>
      </w:r>
      <w:r>
        <w:rPr>
          <w:color w:val="212121"/>
          <w:spacing w:val="-4"/>
          <w:sz w:val="24"/>
        </w:rPr>
        <w:t> </w:t>
      </w:r>
      <w:r>
        <w:rPr>
          <w:color w:val="212121"/>
          <w:sz w:val="24"/>
        </w:rPr>
        <w:t>people</w:t>
      </w:r>
      <w:r>
        <w:rPr>
          <w:color w:val="212121"/>
          <w:spacing w:val="-2"/>
          <w:sz w:val="24"/>
        </w:rPr>
        <w:t> </w:t>
      </w:r>
      <w:r>
        <w:rPr>
          <w:color w:val="212121"/>
          <w:sz w:val="24"/>
        </w:rPr>
        <w:t>that</w:t>
      </w:r>
      <w:r>
        <w:rPr>
          <w:color w:val="212121"/>
          <w:spacing w:val="-3"/>
          <w:sz w:val="24"/>
        </w:rPr>
        <w:t> </w:t>
      </w:r>
      <w:r>
        <w:rPr>
          <w:color w:val="212121"/>
          <w:sz w:val="24"/>
        </w:rPr>
        <w:t>draw</w:t>
      </w:r>
      <w:r>
        <w:rPr>
          <w:color w:val="212121"/>
          <w:spacing w:val="-5"/>
          <w:sz w:val="24"/>
        </w:rPr>
        <w:t> </w:t>
      </w:r>
      <w:r>
        <w:rPr>
          <w:color w:val="212121"/>
          <w:sz w:val="24"/>
        </w:rPr>
        <w:t>on</w:t>
      </w:r>
      <w:r>
        <w:rPr>
          <w:color w:val="212121"/>
          <w:spacing w:val="2"/>
          <w:sz w:val="24"/>
        </w:rPr>
        <w:t> </w:t>
      </w:r>
      <w:r>
        <w:rPr>
          <w:color w:val="212121"/>
          <w:spacing w:val="-2"/>
          <w:sz w:val="24"/>
        </w:rPr>
        <w:t>support.</w:t>
      </w:r>
    </w:p>
    <w:p>
      <w:pPr>
        <w:pStyle w:val="ListParagraph"/>
        <w:numPr>
          <w:ilvl w:val="0"/>
          <w:numId w:val="1"/>
        </w:numPr>
        <w:tabs>
          <w:tab w:pos="1840" w:val="left" w:leader="none"/>
        </w:tabs>
        <w:spacing w:line="256" w:lineRule="auto" w:before="17" w:after="0"/>
        <w:ind w:left="1840" w:right="807" w:hanging="360"/>
        <w:jc w:val="left"/>
        <w:rPr>
          <w:sz w:val="24"/>
        </w:rPr>
      </w:pPr>
      <w:r>
        <w:rPr>
          <w:color w:val="212121"/>
          <w:sz w:val="24"/>
        </w:rPr>
        <w:t>Julie</w:t>
      </w:r>
      <w:r>
        <w:rPr>
          <w:color w:val="212121"/>
          <w:spacing w:val="-4"/>
          <w:sz w:val="24"/>
        </w:rPr>
        <w:t> </w:t>
      </w:r>
      <w:r>
        <w:rPr>
          <w:color w:val="212121"/>
          <w:sz w:val="24"/>
        </w:rPr>
        <w:t>McIntosh-</w:t>
      </w:r>
      <w:r>
        <w:rPr>
          <w:color w:val="212121"/>
          <w:spacing w:val="-4"/>
          <w:sz w:val="24"/>
        </w:rPr>
        <w:t> </w:t>
      </w:r>
      <w:r>
        <w:rPr>
          <w:color w:val="212121"/>
          <w:sz w:val="24"/>
        </w:rPr>
        <w:t>Programme</w:t>
      </w:r>
      <w:r>
        <w:rPr>
          <w:color w:val="212121"/>
          <w:spacing w:val="-4"/>
          <w:sz w:val="24"/>
        </w:rPr>
        <w:t> </w:t>
      </w:r>
      <w:r>
        <w:rPr>
          <w:color w:val="212121"/>
          <w:sz w:val="24"/>
        </w:rPr>
        <w:t>Manager</w:t>
      </w:r>
      <w:r>
        <w:rPr>
          <w:color w:val="212121"/>
          <w:spacing w:val="-4"/>
          <w:sz w:val="24"/>
        </w:rPr>
        <w:t> </w:t>
      </w:r>
      <w:r>
        <w:rPr>
          <w:color w:val="212121"/>
          <w:sz w:val="24"/>
        </w:rPr>
        <w:t>in</w:t>
      </w:r>
      <w:r>
        <w:rPr>
          <w:color w:val="212121"/>
          <w:spacing w:val="-4"/>
          <w:sz w:val="24"/>
        </w:rPr>
        <w:t> </w:t>
      </w:r>
      <w:r>
        <w:rPr>
          <w:color w:val="212121"/>
          <w:sz w:val="24"/>
        </w:rPr>
        <w:t>the</w:t>
      </w:r>
      <w:r>
        <w:rPr>
          <w:color w:val="212121"/>
          <w:spacing w:val="-4"/>
          <w:sz w:val="24"/>
        </w:rPr>
        <w:t> </w:t>
      </w:r>
      <w:r>
        <w:rPr>
          <w:color w:val="212121"/>
          <w:sz w:val="24"/>
        </w:rPr>
        <w:t>Transformation</w:t>
      </w:r>
      <w:r>
        <w:rPr>
          <w:color w:val="212121"/>
          <w:spacing w:val="-4"/>
          <w:sz w:val="24"/>
        </w:rPr>
        <w:t> </w:t>
      </w:r>
      <w:r>
        <w:rPr>
          <w:color w:val="212121"/>
          <w:sz w:val="24"/>
        </w:rPr>
        <w:t>Team-</w:t>
      </w:r>
      <w:r>
        <w:rPr>
          <w:color w:val="212121"/>
          <w:spacing w:val="-7"/>
          <w:sz w:val="24"/>
        </w:rPr>
        <w:t> </w:t>
      </w:r>
      <w:r>
        <w:rPr>
          <w:color w:val="212121"/>
          <w:sz w:val="24"/>
        </w:rPr>
        <w:t>NHS </w:t>
      </w:r>
      <w:r>
        <w:rPr>
          <w:color w:val="212121"/>
          <w:spacing w:val="-2"/>
          <w:sz w:val="24"/>
        </w:rPr>
        <w:t>Grampian.</w:t>
      </w:r>
    </w:p>
    <w:p>
      <w:pPr>
        <w:pStyle w:val="ListParagraph"/>
        <w:numPr>
          <w:ilvl w:val="0"/>
          <w:numId w:val="1"/>
        </w:numPr>
        <w:tabs>
          <w:tab w:pos="1840" w:val="left" w:leader="none"/>
        </w:tabs>
        <w:spacing w:line="240" w:lineRule="auto" w:before="3" w:after="0"/>
        <w:ind w:left="1840" w:right="0" w:hanging="360"/>
        <w:jc w:val="left"/>
        <w:rPr>
          <w:sz w:val="24"/>
        </w:rPr>
      </w:pPr>
      <w:r>
        <w:rPr>
          <w:color w:val="212121"/>
          <w:sz w:val="24"/>
        </w:rPr>
        <w:t>Jill</w:t>
      </w:r>
      <w:r>
        <w:rPr>
          <w:color w:val="212121"/>
          <w:spacing w:val="-5"/>
          <w:sz w:val="24"/>
        </w:rPr>
        <w:t> </w:t>
      </w:r>
      <w:r>
        <w:rPr>
          <w:color w:val="212121"/>
          <w:sz w:val="24"/>
        </w:rPr>
        <w:t>Sowden-</w:t>
      </w:r>
      <w:r>
        <w:rPr>
          <w:color w:val="212121"/>
          <w:spacing w:val="-6"/>
          <w:sz w:val="24"/>
        </w:rPr>
        <w:t> </w:t>
      </w:r>
      <w:r>
        <w:rPr>
          <w:color w:val="212121"/>
          <w:sz w:val="24"/>
        </w:rPr>
        <w:t>Community</w:t>
      </w:r>
      <w:r>
        <w:rPr>
          <w:color w:val="212121"/>
          <w:spacing w:val="-4"/>
          <w:sz w:val="24"/>
        </w:rPr>
        <w:t> </w:t>
      </w:r>
      <w:r>
        <w:rPr>
          <w:color w:val="212121"/>
          <w:sz w:val="24"/>
        </w:rPr>
        <w:t>Development</w:t>
      </w:r>
      <w:r>
        <w:rPr>
          <w:color w:val="212121"/>
          <w:spacing w:val="-5"/>
          <w:sz w:val="24"/>
        </w:rPr>
        <w:t> </w:t>
      </w:r>
      <w:r>
        <w:rPr>
          <w:color w:val="212121"/>
          <w:sz w:val="24"/>
        </w:rPr>
        <w:t>Officer-</w:t>
      </w:r>
      <w:r>
        <w:rPr>
          <w:color w:val="212121"/>
          <w:spacing w:val="-5"/>
          <w:sz w:val="24"/>
        </w:rPr>
        <w:t> </w:t>
      </w:r>
      <w:r>
        <w:rPr>
          <w:color w:val="212121"/>
          <w:sz w:val="24"/>
        </w:rPr>
        <w:t>Cullen</w:t>
      </w:r>
      <w:r>
        <w:rPr>
          <w:color w:val="212121"/>
          <w:spacing w:val="-4"/>
          <w:sz w:val="24"/>
        </w:rPr>
        <w:t> </w:t>
      </w:r>
      <w:r>
        <w:rPr>
          <w:color w:val="212121"/>
          <w:sz w:val="24"/>
        </w:rPr>
        <w:t>Community</w:t>
      </w:r>
      <w:r>
        <w:rPr>
          <w:color w:val="212121"/>
          <w:spacing w:val="-5"/>
          <w:sz w:val="24"/>
        </w:rPr>
        <w:t> </w:t>
      </w:r>
      <w:r>
        <w:rPr>
          <w:color w:val="212121"/>
          <w:spacing w:val="-2"/>
          <w:sz w:val="24"/>
        </w:rPr>
        <w:t>Centre</w:t>
      </w:r>
    </w:p>
    <w:p>
      <w:pPr>
        <w:pStyle w:val="ListParagraph"/>
        <w:numPr>
          <w:ilvl w:val="0"/>
          <w:numId w:val="1"/>
        </w:numPr>
        <w:tabs>
          <w:tab w:pos="1840" w:val="left" w:leader="none"/>
        </w:tabs>
        <w:spacing w:line="240" w:lineRule="auto" w:before="20" w:after="0"/>
        <w:ind w:left="1840" w:right="0" w:hanging="360"/>
        <w:jc w:val="left"/>
        <w:rPr>
          <w:sz w:val="24"/>
        </w:rPr>
      </w:pPr>
      <w:r>
        <w:rPr>
          <w:color w:val="212121"/>
          <w:sz w:val="24"/>
        </w:rPr>
        <w:t>Sandi</w:t>
      </w:r>
      <w:r>
        <w:rPr>
          <w:color w:val="212121"/>
          <w:spacing w:val="-7"/>
          <w:sz w:val="24"/>
        </w:rPr>
        <w:t> </w:t>
      </w:r>
      <w:r>
        <w:rPr>
          <w:color w:val="212121"/>
          <w:sz w:val="24"/>
        </w:rPr>
        <w:t>Downing-</w:t>
      </w:r>
      <w:r>
        <w:rPr>
          <w:color w:val="212121"/>
          <w:spacing w:val="-6"/>
          <w:sz w:val="24"/>
        </w:rPr>
        <w:t> </w:t>
      </w:r>
      <w:r>
        <w:rPr>
          <w:color w:val="212121"/>
          <w:sz w:val="24"/>
        </w:rPr>
        <w:t>Service</w:t>
      </w:r>
      <w:r>
        <w:rPr>
          <w:color w:val="212121"/>
          <w:spacing w:val="-7"/>
          <w:sz w:val="24"/>
        </w:rPr>
        <w:t> </w:t>
      </w:r>
      <w:r>
        <w:rPr>
          <w:color w:val="212121"/>
          <w:sz w:val="24"/>
        </w:rPr>
        <w:t>Co-ordinator-</w:t>
      </w:r>
      <w:r>
        <w:rPr>
          <w:color w:val="212121"/>
          <w:spacing w:val="-6"/>
          <w:sz w:val="24"/>
        </w:rPr>
        <w:t> </w:t>
      </w:r>
      <w:r>
        <w:rPr>
          <w:color w:val="212121"/>
          <w:sz w:val="24"/>
        </w:rPr>
        <w:t>Quarriers</w:t>
      </w:r>
      <w:r>
        <w:rPr>
          <w:color w:val="212121"/>
          <w:spacing w:val="-6"/>
          <w:sz w:val="24"/>
        </w:rPr>
        <w:t> </w:t>
      </w:r>
      <w:r>
        <w:rPr>
          <w:color w:val="212121"/>
          <w:sz w:val="24"/>
        </w:rPr>
        <w:t>Carers</w:t>
      </w:r>
      <w:r>
        <w:rPr>
          <w:color w:val="212121"/>
          <w:spacing w:val="-6"/>
          <w:sz w:val="24"/>
        </w:rPr>
        <w:t> </w:t>
      </w:r>
      <w:r>
        <w:rPr>
          <w:color w:val="212121"/>
          <w:sz w:val="24"/>
        </w:rPr>
        <w:t>Support</w:t>
      </w:r>
      <w:r>
        <w:rPr>
          <w:color w:val="212121"/>
          <w:spacing w:val="-9"/>
          <w:sz w:val="24"/>
        </w:rPr>
        <w:t> </w:t>
      </w:r>
      <w:r>
        <w:rPr>
          <w:color w:val="212121"/>
          <w:spacing w:val="-2"/>
          <w:sz w:val="24"/>
        </w:rPr>
        <w:t>Service</w:t>
      </w:r>
    </w:p>
    <w:p>
      <w:pPr>
        <w:pStyle w:val="ListParagraph"/>
        <w:numPr>
          <w:ilvl w:val="0"/>
          <w:numId w:val="1"/>
        </w:numPr>
        <w:tabs>
          <w:tab w:pos="1840" w:val="left" w:leader="none"/>
        </w:tabs>
        <w:spacing w:line="256" w:lineRule="auto" w:before="20" w:after="0"/>
        <w:ind w:left="1840" w:right="164" w:hanging="360"/>
        <w:jc w:val="left"/>
        <w:rPr>
          <w:sz w:val="24"/>
        </w:rPr>
      </w:pPr>
      <w:r>
        <w:rPr>
          <w:color w:val="212121"/>
          <w:sz w:val="24"/>
        </w:rPr>
        <w:t>Heather</w:t>
      </w:r>
      <w:r>
        <w:rPr>
          <w:color w:val="212121"/>
          <w:spacing w:val="-4"/>
          <w:sz w:val="24"/>
        </w:rPr>
        <w:t> </w:t>
      </w:r>
      <w:r>
        <w:rPr>
          <w:color w:val="212121"/>
          <w:sz w:val="24"/>
        </w:rPr>
        <w:t>Roy-</w:t>
      </w:r>
      <w:r>
        <w:rPr>
          <w:color w:val="212121"/>
          <w:spacing w:val="-5"/>
          <w:sz w:val="24"/>
        </w:rPr>
        <w:t> </w:t>
      </w:r>
      <w:r>
        <w:rPr>
          <w:color w:val="212121"/>
          <w:sz w:val="24"/>
        </w:rPr>
        <w:t>Community</w:t>
      </w:r>
      <w:r>
        <w:rPr>
          <w:color w:val="212121"/>
          <w:spacing w:val="-4"/>
          <w:sz w:val="24"/>
        </w:rPr>
        <w:t> </w:t>
      </w:r>
      <w:r>
        <w:rPr>
          <w:color w:val="212121"/>
          <w:sz w:val="24"/>
        </w:rPr>
        <w:t>Inclusion</w:t>
      </w:r>
      <w:r>
        <w:rPr>
          <w:color w:val="212121"/>
          <w:spacing w:val="-4"/>
          <w:sz w:val="24"/>
        </w:rPr>
        <w:t> </w:t>
      </w:r>
      <w:r>
        <w:rPr>
          <w:color w:val="212121"/>
          <w:sz w:val="24"/>
        </w:rPr>
        <w:t>Coordinator-</w:t>
      </w:r>
      <w:r>
        <w:rPr>
          <w:color w:val="212121"/>
          <w:spacing w:val="-5"/>
          <w:sz w:val="24"/>
        </w:rPr>
        <w:t> </w:t>
      </w:r>
      <w:r>
        <w:rPr>
          <w:color w:val="212121"/>
          <w:sz w:val="24"/>
        </w:rPr>
        <w:t>North</w:t>
      </w:r>
      <w:r>
        <w:rPr>
          <w:color w:val="212121"/>
          <w:spacing w:val="-4"/>
          <w:sz w:val="24"/>
        </w:rPr>
        <w:t> </w:t>
      </w:r>
      <w:r>
        <w:rPr>
          <w:color w:val="212121"/>
          <w:sz w:val="24"/>
        </w:rPr>
        <w:t>East</w:t>
      </w:r>
      <w:r>
        <w:rPr>
          <w:color w:val="212121"/>
          <w:spacing w:val="-4"/>
          <w:sz w:val="24"/>
        </w:rPr>
        <w:t> </w:t>
      </w:r>
      <w:r>
        <w:rPr>
          <w:color w:val="212121"/>
          <w:sz w:val="24"/>
        </w:rPr>
        <w:t>Sensory</w:t>
      </w:r>
      <w:r>
        <w:rPr>
          <w:color w:val="212121"/>
          <w:spacing w:val="-4"/>
          <w:sz w:val="24"/>
        </w:rPr>
        <w:t> </w:t>
      </w:r>
      <w:r>
        <w:rPr>
          <w:color w:val="212121"/>
          <w:sz w:val="24"/>
        </w:rPr>
        <w:t>Services </w:t>
      </w:r>
      <w:r>
        <w:rPr>
          <w:color w:val="212121"/>
          <w:spacing w:val="-2"/>
          <w:sz w:val="24"/>
        </w:rPr>
        <w:t>(NESS)</w:t>
      </w:r>
    </w:p>
    <w:p>
      <w:pPr>
        <w:pStyle w:val="BodyText"/>
        <w:spacing w:before="163"/>
        <w:ind w:left="1480"/>
      </w:pPr>
      <w:r>
        <w:rPr>
          <w:color w:val="212121"/>
        </w:rPr>
        <w:t>(a</w:t>
      </w:r>
      <w:r>
        <w:rPr>
          <w:color w:val="212121"/>
          <w:spacing w:val="-7"/>
        </w:rPr>
        <w:t> </w:t>
      </w:r>
      <w:r>
        <w:rPr>
          <w:color w:val="212121"/>
        </w:rPr>
        <w:t>full</w:t>
      </w:r>
      <w:r>
        <w:rPr>
          <w:color w:val="212121"/>
          <w:spacing w:val="-7"/>
        </w:rPr>
        <w:t> </w:t>
      </w:r>
      <w:r>
        <w:rPr>
          <w:color w:val="212121"/>
        </w:rPr>
        <w:t>list</w:t>
      </w:r>
      <w:r>
        <w:rPr>
          <w:color w:val="212121"/>
          <w:spacing w:val="-7"/>
        </w:rPr>
        <w:t> </w:t>
      </w:r>
      <w:r>
        <w:rPr>
          <w:color w:val="212121"/>
        </w:rPr>
        <w:t>is</w:t>
      </w:r>
      <w:r>
        <w:rPr>
          <w:color w:val="212121"/>
          <w:spacing w:val="-6"/>
        </w:rPr>
        <w:t> </w:t>
      </w:r>
      <w:r>
        <w:rPr>
          <w:color w:val="212121"/>
        </w:rPr>
        <w:t>available</w:t>
      </w:r>
      <w:r>
        <w:rPr>
          <w:color w:val="212121"/>
          <w:spacing w:val="-7"/>
        </w:rPr>
        <w:t> </w:t>
      </w:r>
      <w:r>
        <w:rPr>
          <w:color w:val="212121"/>
        </w:rPr>
        <w:t>in</w:t>
      </w:r>
      <w:r>
        <w:rPr>
          <w:color w:val="212121"/>
          <w:spacing w:val="-8"/>
        </w:rPr>
        <w:t> </w:t>
      </w:r>
      <w:r>
        <w:rPr>
          <w:color w:val="212121"/>
        </w:rPr>
        <w:t>Appendix</w:t>
      </w:r>
      <w:r>
        <w:rPr>
          <w:color w:val="212121"/>
          <w:spacing w:val="-9"/>
        </w:rPr>
        <w:t> </w:t>
      </w:r>
      <w:r>
        <w:rPr>
          <w:color w:val="212121"/>
          <w:spacing w:val="-5"/>
        </w:rPr>
        <w:t>2)</w:t>
      </w:r>
    </w:p>
    <w:p>
      <w:pPr>
        <w:pStyle w:val="BodyText"/>
        <w:spacing w:line="259" w:lineRule="auto" w:before="180"/>
      </w:pPr>
      <w:r>
        <w:rPr>
          <w:color w:val="212121"/>
        </w:rPr>
        <w:t>Drawing on local knowledge has been particularly valuable, for instance the ‘Third Sector</w:t>
      </w:r>
      <w:r>
        <w:rPr>
          <w:color w:val="212121"/>
          <w:spacing w:val="-3"/>
        </w:rPr>
        <w:t> </w:t>
      </w:r>
      <w:r>
        <w:rPr>
          <w:color w:val="212121"/>
        </w:rPr>
        <w:t>Interface</w:t>
      </w:r>
      <w:r>
        <w:rPr>
          <w:color w:val="212121"/>
          <w:spacing w:val="-3"/>
        </w:rPr>
        <w:t> </w:t>
      </w:r>
      <w:r>
        <w:rPr>
          <w:color w:val="212121"/>
        </w:rPr>
        <w:t>(TSI)</w:t>
      </w:r>
      <w:r>
        <w:rPr>
          <w:color w:val="212121"/>
          <w:spacing w:val="-3"/>
        </w:rPr>
        <w:t> </w:t>
      </w:r>
      <w:r>
        <w:rPr>
          <w:color w:val="212121"/>
        </w:rPr>
        <w:t>Moray’s</w:t>
      </w:r>
      <w:r>
        <w:rPr>
          <w:color w:val="212121"/>
          <w:spacing w:val="-3"/>
        </w:rPr>
        <w:t> </w:t>
      </w:r>
      <w:r>
        <w:rPr>
          <w:color w:val="212121"/>
        </w:rPr>
        <w:t>Health</w:t>
      </w:r>
      <w:r>
        <w:rPr>
          <w:color w:val="212121"/>
          <w:spacing w:val="-5"/>
        </w:rPr>
        <w:t> </w:t>
      </w:r>
      <w:r>
        <w:rPr>
          <w:color w:val="212121"/>
        </w:rPr>
        <w:t>and</w:t>
      </w:r>
      <w:r>
        <w:rPr>
          <w:color w:val="212121"/>
          <w:spacing w:val="-5"/>
        </w:rPr>
        <w:t> </w:t>
      </w:r>
      <w:r>
        <w:rPr>
          <w:color w:val="212121"/>
        </w:rPr>
        <w:t>Wellbeing</w:t>
      </w:r>
      <w:r>
        <w:rPr>
          <w:color w:val="212121"/>
          <w:spacing w:val="-2"/>
        </w:rPr>
        <w:t> </w:t>
      </w:r>
      <w:r>
        <w:rPr>
          <w:color w:val="212121"/>
        </w:rPr>
        <w:t>Forum’</w:t>
      </w:r>
      <w:r>
        <w:rPr>
          <w:color w:val="212121"/>
          <w:spacing w:val="-3"/>
        </w:rPr>
        <w:t> </w:t>
      </w:r>
      <w:r>
        <w:rPr>
          <w:color w:val="212121"/>
        </w:rPr>
        <w:t>gave</w:t>
      </w:r>
      <w:r>
        <w:rPr>
          <w:color w:val="212121"/>
          <w:spacing w:val="-3"/>
        </w:rPr>
        <w:t> </w:t>
      </w:r>
      <w:r>
        <w:rPr>
          <w:color w:val="212121"/>
        </w:rPr>
        <w:t>a</w:t>
      </w:r>
      <w:r>
        <w:rPr>
          <w:color w:val="212121"/>
          <w:spacing w:val="-4"/>
        </w:rPr>
        <w:t> </w:t>
      </w:r>
      <w:r>
        <w:rPr>
          <w:color w:val="212121"/>
        </w:rPr>
        <w:t>wide</w:t>
      </w:r>
      <w:r>
        <w:rPr>
          <w:color w:val="212121"/>
          <w:spacing w:val="-2"/>
        </w:rPr>
        <w:t> </w:t>
      </w:r>
      <w:r>
        <w:rPr>
          <w:color w:val="212121"/>
        </w:rPr>
        <w:t>insight</w:t>
      </w:r>
      <w:r>
        <w:rPr>
          <w:color w:val="212121"/>
          <w:spacing w:val="-3"/>
        </w:rPr>
        <w:t> </w:t>
      </w:r>
      <w:r>
        <w:rPr>
          <w:color w:val="212121"/>
        </w:rPr>
        <w:t>into third sector and community approaches to loneliness, many of which are detailed in Appendix 1 and can be drawn on for the next phase of this project.</w:t>
      </w:r>
    </w:p>
    <w:p>
      <w:pPr>
        <w:pStyle w:val="BodyText"/>
        <w:spacing w:line="259" w:lineRule="auto" w:before="159"/>
      </w:pPr>
      <w:r>
        <w:rPr>
          <w:color w:val="212121"/>
        </w:rPr>
        <w:t>It</w:t>
      </w:r>
      <w:r>
        <w:rPr>
          <w:color w:val="212121"/>
          <w:spacing w:val="-3"/>
        </w:rPr>
        <w:t> </w:t>
      </w:r>
      <w:r>
        <w:rPr>
          <w:color w:val="212121"/>
        </w:rPr>
        <w:t>should</w:t>
      </w:r>
      <w:r>
        <w:rPr>
          <w:color w:val="212121"/>
          <w:spacing w:val="-5"/>
        </w:rPr>
        <w:t> </w:t>
      </w:r>
      <w:r>
        <w:rPr>
          <w:color w:val="212121"/>
        </w:rPr>
        <w:t>be</w:t>
      </w:r>
      <w:r>
        <w:rPr>
          <w:color w:val="212121"/>
          <w:spacing w:val="-5"/>
        </w:rPr>
        <w:t> </w:t>
      </w:r>
      <w:r>
        <w:rPr>
          <w:color w:val="212121"/>
        </w:rPr>
        <w:t>noted</w:t>
      </w:r>
      <w:r>
        <w:rPr>
          <w:color w:val="212121"/>
          <w:spacing w:val="-3"/>
        </w:rPr>
        <w:t> </w:t>
      </w:r>
      <w:r>
        <w:rPr>
          <w:color w:val="212121"/>
        </w:rPr>
        <w:t>that</w:t>
      </w:r>
      <w:r>
        <w:rPr>
          <w:color w:val="212121"/>
          <w:spacing w:val="-5"/>
        </w:rPr>
        <w:t> </w:t>
      </w:r>
      <w:r>
        <w:rPr>
          <w:color w:val="212121"/>
        </w:rPr>
        <w:t>as</w:t>
      </w:r>
      <w:r>
        <w:rPr>
          <w:color w:val="212121"/>
          <w:spacing w:val="-3"/>
        </w:rPr>
        <w:t> </w:t>
      </w:r>
      <w:r>
        <w:rPr>
          <w:color w:val="212121"/>
        </w:rPr>
        <w:t>a</w:t>
      </w:r>
      <w:r>
        <w:rPr>
          <w:color w:val="212121"/>
          <w:spacing w:val="-2"/>
        </w:rPr>
        <w:t> </w:t>
      </w:r>
      <w:r>
        <w:rPr>
          <w:color w:val="212121"/>
        </w:rPr>
        <w:t>consequence</w:t>
      </w:r>
      <w:r>
        <w:rPr>
          <w:color w:val="212121"/>
          <w:spacing w:val="-5"/>
        </w:rPr>
        <w:t> </w:t>
      </w:r>
      <w:r>
        <w:rPr>
          <w:color w:val="212121"/>
        </w:rPr>
        <w:t>of</w:t>
      </w:r>
      <w:r>
        <w:rPr>
          <w:color w:val="212121"/>
          <w:spacing w:val="-3"/>
        </w:rPr>
        <w:t> </w:t>
      </w:r>
      <w:r>
        <w:rPr>
          <w:color w:val="212121"/>
        </w:rPr>
        <w:t>this</w:t>
      </w:r>
      <w:r>
        <w:rPr>
          <w:color w:val="212121"/>
          <w:spacing w:val="-3"/>
        </w:rPr>
        <w:t> </w:t>
      </w:r>
      <w:r>
        <w:rPr>
          <w:color w:val="212121"/>
        </w:rPr>
        <w:t>snowballing</w:t>
      </w:r>
      <w:r>
        <w:rPr>
          <w:color w:val="212121"/>
          <w:spacing w:val="-2"/>
        </w:rPr>
        <w:t> </w:t>
      </w:r>
      <w:r>
        <w:rPr>
          <w:color w:val="212121"/>
        </w:rPr>
        <w:t>approach</w:t>
      </w:r>
      <w:r>
        <w:rPr>
          <w:color w:val="212121"/>
          <w:spacing w:val="-3"/>
        </w:rPr>
        <w:t> </w:t>
      </w:r>
      <w:r>
        <w:rPr>
          <w:color w:val="212121"/>
        </w:rPr>
        <w:t>the</w:t>
      </w:r>
      <w:r>
        <w:rPr>
          <w:color w:val="212121"/>
          <w:spacing w:val="-3"/>
        </w:rPr>
        <w:t> </w:t>
      </w:r>
      <w:r>
        <w:rPr>
          <w:color w:val="212121"/>
        </w:rPr>
        <w:t>results</w:t>
      </w:r>
      <w:r>
        <w:rPr>
          <w:color w:val="212121"/>
          <w:spacing w:val="-5"/>
        </w:rPr>
        <w:t> </w:t>
      </w:r>
      <w:r>
        <w:rPr>
          <w:color w:val="212121"/>
        </w:rPr>
        <w:t>of this mapping exercise can only be presented as a snapshot during the period July- October 2023.</w:t>
      </w:r>
    </w:p>
    <w:p>
      <w:pPr>
        <w:spacing w:after="0" w:line="259" w:lineRule="auto"/>
        <w:sectPr>
          <w:pgSz w:w="11910" w:h="16840"/>
          <w:pgMar w:header="720" w:footer="1000" w:top="2000" w:bottom="1200" w:left="320" w:right="1320"/>
        </w:sectPr>
      </w:pPr>
    </w:p>
    <w:p>
      <w:pPr>
        <w:spacing w:before="115"/>
        <w:ind w:left="1120" w:right="0" w:firstLine="0"/>
        <w:jc w:val="left"/>
        <w:rPr>
          <w:sz w:val="24"/>
        </w:rPr>
      </w:pPr>
      <w:r>
        <w:rPr>
          <w:color w:val="A84D97"/>
          <w:sz w:val="28"/>
          <w:u w:val="single" w:color="A84D97"/>
        </w:rPr>
        <w:t>What’s</w:t>
      </w:r>
      <w:r>
        <w:rPr>
          <w:color w:val="A84D97"/>
          <w:spacing w:val="-5"/>
          <w:sz w:val="28"/>
          <w:u w:val="single" w:color="A84D97"/>
        </w:rPr>
        <w:t> </w:t>
      </w:r>
      <w:r>
        <w:rPr>
          <w:color w:val="A84D97"/>
          <w:sz w:val="28"/>
          <w:u w:val="single" w:color="A84D97"/>
        </w:rPr>
        <w:t>happening</w:t>
      </w:r>
      <w:r>
        <w:rPr>
          <w:color w:val="A84D97"/>
          <w:spacing w:val="-7"/>
          <w:sz w:val="28"/>
          <w:u w:val="single" w:color="A84D97"/>
        </w:rPr>
        <w:t> </w:t>
      </w:r>
      <w:r>
        <w:rPr>
          <w:color w:val="A84D97"/>
          <w:sz w:val="28"/>
          <w:u w:val="single" w:color="A84D97"/>
        </w:rPr>
        <w:t>where,</w:t>
      </w:r>
      <w:r>
        <w:rPr>
          <w:color w:val="A84D97"/>
          <w:spacing w:val="-3"/>
          <w:sz w:val="28"/>
          <w:u w:val="single" w:color="A84D97"/>
        </w:rPr>
        <w:t> </w:t>
      </w:r>
      <w:r>
        <w:rPr>
          <w:color w:val="A84D97"/>
          <w:sz w:val="28"/>
          <w:u w:val="single" w:color="A84D97"/>
        </w:rPr>
        <w:t>why</w:t>
      </w:r>
      <w:r>
        <w:rPr>
          <w:color w:val="A84D97"/>
          <w:spacing w:val="-5"/>
          <w:sz w:val="28"/>
          <w:u w:val="single" w:color="A84D97"/>
        </w:rPr>
        <w:t> </w:t>
      </w:r>
      <w:r>
        <w:rPr>
          <w:color w:val="A84D97"/>
          <w:sz w:val="28"/>
          <w:u w:val="single" w:color="A84D97"/>
        </w:rPr>
        <w:t>and</w:t>
      </w:r>
      <w:r>
        <w:rPr>
          <w:color w:val="A84D97"/>
          <w:spacing w:val="-5"/>
          <w:sz w:val="28"/>
          <w:u w:val="single" w:color="A84D97"/>
        </w:rPr>
        <w:t> </w:t>
      </w:r>
      <w:r>
        <w:rPr>
          <w:color w:val="A84D97"/>
          <w:sz w:val="28"/>
          <w:u w:val="single" w:color="A84D97"/>
        </w:rPr>
        <w:t>for</w:t>
      </w:r>
      <w:r>
        <w:rPr>
          <w:color w:val="A84D97"/>
          <w:spacing w:val="-7"/>
          <w:sz w:val="28"/>
          <w:u w:val="single" w:color="A84D97"/>
        </w:rPr>
        <w:t> </w:t>
      </w:r>
      <w:r>
        <w:rPr>
          <w:color w:val="A84D97"/>
          <w:sz w:val="28"/>
          <w:u w:val="single" w:color="A84D97"/>
        </w:rPr>
        <w:t>whom</w:t>
      </w:r>
      <w:r>
        <w:rPr>
          <w:color w:val="A84D97"/>
          <w:spacing w:val="1"/>
          <w:sz w:val="28"/>
          <w:u w:val="single" w:color="A84D97"/>
        </w:rPr>
        <w:t> </w:t>
      </w:r>
      <w:r>
        <w:rPr>
          <w:sz w:val="24"/>
        </w:rPr>
        <w:t>(See</w:t>
      </w:r>
      <w:r>
        <w:rPr>
          <w:spacing w:val="-4"/>
          <w:sz w:val="24"/>
        </w:rPr>
        <w:t> </w:t>
      </w:r>
      <w:r>
        <w:rPr>
          <w:sz w:val="24"/>
        </w:rPr>
        <w:t>Appendix</w:t>
      </w:r>
      <w:r>
        <w:rPr>
          <w:spacing w:val="-3"/>
          <w:sz w:val="24"/>
        </w:rPr>
        <w:t> </w:t>
      </w:r>
      <w:r>
        <w:rPr>
          <w:sz w:val="24"/>
        </w:rPr>
        <w:t>1</w:t>
      </w:r>
      <w:r>
        <w:rPr>
          <w:spacing w:val="-3"/>
          <w:sz w:val="24"/>
        </w:rPr>
        <w:t> </w:t>
      </w:r>
      <w:r>
        <w:rPr>
          <w:sz w:val="24"/>
        </w:rPr>
        <w:t>for</w:t>
      </w:r>
      <w:r>
        <w:rPr>
          <w:spacing w:val="-6"/>
          <w:sz w:val="24"/>
        </w:rPr>
        <w:t> </w:t>
      </w:r>
      <w:r>
        <w:rPr>
          <w:sz w:val="24"/>
        </w:rPr>
        <w:t>full</w:t>
      </w:r>
      <w:r>
        <w:rPr>
          <w:spacing w:val="-4"/>
          <w:sz w:val="24"/>
        </w:rPr>
        <w:t> </w:t>
      </w:r>
      <w:r>
        <w:rPr>
          <w:spacing w:val="-2"/>
          <w:sz w:val="24"/>
        </w:rPr>
        <w:t>list)</w:t>
      </w:r>
    </w:p>
    <w:p>
      <w:pPr>
        <w:pStyle w:val="BodyText"/>
        <w:spacing w:before="188"/>
      </w:pPr>
      <w:r>
        <w:rPr/>
        <w:t>Approaches specifically catering to older</w:t>
      </w:r>
      <w:r>
        <w:rPr>
          <w:spacing w:val="-1"/>
        </w:rPr>
        <w:t> </w:t>
      </w:r>
      <w:r>
        <w:rPr/>
        <w:t>people have been marked</w:t>
      </w:r>
      <w:r>
        <w:rPr>
          <w:spacing w:val="-2"/>
        </w:rPr>
        <w:t> </w:t>
      </w:r>
      <w:r>
        <w:rPr/>
        <w:t>with</w:t>
      </w:r>
      <w:r>
        <w:rPr>
          <w:spacing w:val="28"/>
        </w:rPr>
        <w:t> </w:t>
      </w:r>
      <w:r>
        <w:rPr>
          <w:spacing w:val="28"/>
          <w:position w:val="-16"/>
        </w:rPr>
        <w:drawing>
          <wp:inline distT="0" distB="0" distL="0" distR="0">
            <wp:extent cx="412114" cy="337794"/>
            <wp:effectExtent l="0" t="0" r="0" b="0"/>
            <wp:docPr id="7" name="Image 7" descr="Range of free-to-use 'age-positive' icons launched to replace stereotypical  symbols of ageing | Centre for Ageing Better"/>
            <wp:cNvGraphicFramePr>
              <a:graphicFrameLocks/>
            </wp:cNvGraphicFramePr>
            <a:graphic>
              <a:graphicData uri="http://schemas.openxmlformats.org/drawingml/2006/picture">
                <pic:pic>
                  <pic:nvPicPr>
                    <pic:cNvPr id="7" name="Image 7" descr="Range of free-to-use 'age-positive' icons launched to replace stereotypical  symbols of ageing | Centre for Ageing Better"/>
                    <pic:cNvPicPr/>
                  </pic:nvPicPr>
                  <pic:blipFill>
                    <a:blip r:embed="rId8" cstate="print"/>
                    <a:stretch>
                      <a:fillRect/>
                    </a:stretch>
                  </pic:blipFill>
                  <pic:spPr>
                    <a:xfrm>
                      <a:off x="0" y="0"/>
                      <a:ext cx="412114" cy="337794"/>
                    </a:xfrm>
                    <a:prstGeom prst="rect">
                      <a:avLst/>
                    </a:prstGeom>
                  </pic:spPr>
                </pic:pic>
              </a:graphicData>
            </a:graphic>
          </wp:inline>
        </w:drawing>
      </w:r>
      <w:r>
        <w:rPr>
          <w:spacing w:val="28"/>
          <w:position w:val="-16"/>
        </w:rPr>
      </w:r>
    </w:p>
    <w:p>
      <w:pPr>
        <w:pStyle w:val="BodyText"/>
        <w:spacing w:before="176"/>
        <w:rPr>
          <w:rFonts w:ascii="Arial Black"/>
        </w:rPr>
      </w:pPr>
      <w:r>
        <w:rPr>
          <w:rFonts w:ascii="Arial Black"/>
          <w:color w:val="EF8022"/>
          <w:u w:val="single" w:color="EF8022"/>
        </w:rPr>
        <w:t>How</w:t>
      </w:r>
      <w:r>
        <w:rPr>
          <w:rFonts w:ascii="Arial Black"/>
          <w:color w:val="EF8022"/>
          <w:spacing w:val="-5"/>
          <w:u w:val="single" w:color="EF8022"/>
        </w:rPr>
        <w:t> </w:t>
      </w:r>
      <w:r>
        <w:rPr>
          <w:rFonts w:ascii="Arial Black"/>
          <w:color w:val="EF8022"/>
          <w:u w:val="single" w:color="EF8022"/>
        </w:rPr>
        <w:t>people</w:t>
      </w:r>
      <w:r>
        <w:rPr>
          <w:rFonts w:ascii="Arial Black"/>
          <w:color w:val="EF8022"/>
          <w:spacing w:val="-2"/>
          <w:u w:val="single" w:color="EF8022"/>
        </w:rPr>
        <w:t> </w:t>
      </w:r>
      <w:r>
        <w:rPr>
          <w:rFonts w:ascii="Arial Black"/>
          <w:color w:val="EF8022"/>
          <w:u w:val="single" w:color="EF8022"/>
        </w:rPr>
        <w:t>access</w:t>
      </w:r>
      <w:r>
        <w:rPr>
          <w:rFonts w:ascii="Arial Black"/>
          <w:color w:val="EF8022"/>
          <w:spacing w:val="-3"/>
          <w:u w:val="single" w:color="EF8022"/>
        </w:rPr>
        <w:t> </w:t>
      </w:r>
      <w:r>
        <w:rPr>
          <w:rFonts w:ascii="Arial Black"/>
          <w:color w:val="EF8022"/>
          <w:u w:val="single" w:color="EF8022"/>
        </w:rPr>
        <w:t>support-</w:t>
      </w:r>
      <w:r>
        <w:rPr>
          <w:rFonts w:ascii="Arial Black"/>
          <w:color w:val="EF8022"/>
          <w:spacing w:val="-3"/>
          <w:u w:val="single" w:color="EF8022"/>
        </w:rPr>
        <w:t> </w:t>
      </w:r>
      <w:r>
        <w:rPr>
          <w:rFonts w:ascii="Arial Black"/>
          <w:color w:val="EF8022"/>
          <w:u w:val="single" w:color="EF8022"/>
        </w:rPr>
        <w:t>the</w:t>
      </w:r>
      <w:r>
        <w:rPr>
          <w:rFonts w:ascii="Arial Black"/>
          <w:color w:val="EF8022"/>
          <w:spacing w:val="-1"/>
          <w:u w:val="single" w:color="EF8022"/>
        </w:rPr>
        <w:t> </w:t>
      </w:r>
      <w:r>
        <w:rPr>
          <w:rFonts w:ascii="Arial Black"/>
          <w:color w:val="EF8022"/>
          <w:u w:val="single" w:color="EF8022"/>
        </w:rPr>
        <w:t>routes</w:t>
      </w:r>
      <w:r>
        <w:rPr>
          <w:rFonts w:ascii="Arial Black"/>
          <w:color w:val="EF8022"/>
          <w:spacing w:val="-3"/>
          <w:u w:val="single" w:color="EF8022"/>
        </w:rPr>
        <w:t> </w:t>
      </w:r>
      <w:r>
        <w:rPr>
          <w:rFonts w:ascii="Arial Black"/>
          <w:color w:val="EF8022"/>
          <w:u w:val="single" w:color="EF8022"/>
        </w:rPr>
        <w:t>to</w:t>
      </w:r>
      <w:r>
        <w:rPr>
          <w:rFonts w:ascii="Arial Black"/>
          <w:color w:val="EF8022"/>
          <w:spacing w:val="-1"/>
          <w:u w:val="single" w:color="EF8022"/>
        </w:rPr>
        <w:t> </w:t>
      </w:r>
      <w:r>
        <w:rPr>
          <w:rFonts w:ascii="Arial Black"/>
          <w:color w:val="EF8022"/>
          <w:u w:val="single" w:color="EF8022"/>
        </w:rPr>
        <w:t>reducing</w:t>
      </w:r>
      <w:r>
        <w:rPr>
          <w:rFonts w:ascii="Arial Black"/>
          <w:color w:val="EF8022"/>
          <w:spacing w:val="-1"/>
          <w:u w:val="single" w:color="EF8022"/>
        </w:rPr>
        <w:t> </w:t>
      </w:r>
      <w:r>
        <w:rPr>
          <w:rFonts w:ascii="Arial Black"/>
          <w:color w:val="EF8022"/>
          <w:spacing w:val="-2"/>
          <w:u w:val="single" w:color="EF8022"/>
        </w:rPr>
        <w:t>loneliness</w:t>
      </w:r>
    </w:p>
    <w:p>
      <w:pPr>
        <w:pStyle w:val="BodyText"/>
        <w:spacing w:line="259" w:lineRule="auto" w:before="187"/>
        <w:ind w:right="164"/>
      </w:pPr>
      <w:r>
        <w:rPr>
          <w:b/>
          <w:color w:val="A84D97"/>
        </w:rPr>
        <w:t>Mental Health and Wellbeing Practitioners</w:t>
      </w:r>
      <w:r>
        <w:rPr/>
        <w:t>, are available in each GP practice in Moray</w:t>
      </w:r>
      <w:r>
        <w:rPr>
          <w:spacing w:val="-1"/>
        </w:rPr>
        <w:t> </w:t>
      </w:r>
      <w:r>
        <w:rPr/>
        <w:t>(bar</w:t>
      </w:r>
      <w:r>
        <w:rPr>
          <w:spacing w:val="-1"/>
        </w:rPr>
        <w:t> </w:t>
      </w:r>
      <w:r>
        <w:rPr/>
        <w:t>one)</w:t>
      </w:r>
      <w:r>
        <w:rPr>
          <w:spacing w:val="-1"/>
        </w:rPr>
        <w:t> </w:t>
      </w:r>
      <w:r>
        <w:rPr/>
        <w:t>and</w:t>
      </w:r>
      <w:r>
        <w:rPr>
          <w:spacing w:val="-3"/>
        </w:rPr>
        <w:t> </w:t>
      </w:r>
      <w:r>
        <w:rPr/>
        <w:t>anyone</w:t>
      </w:r>
      <w:r>
        <w:rPr>
          <w:spacing w:val="-1"/>
        </w:rPr>
        <w:t> </w:t>
      </w:r>
      <w:r>
        <w:rPr/>
        <w:t>over</w:t>
      </w:r>
      <w:r>
        <w:rPr>
          <w:spacing w:val="-4"/>
        </w:rPr>
        <w:t> </w:t>
      </w:r>
      <w:r>
        <w:rPr/>
        <w:t>the</w:t>
      </w:r>
      <w:r>
        <w:rPr>
          <w:spacing w:val="-3"/>
        </w:rPr>
        <w:t> </w:t>
      </w:r>
      <w:r>
        <w:rPr/>
        <w:t>age</w:t>
      </w:r>
      <w:r>
        <w:rPr>
          <w:spacing w:val="-1"/>
        </w:rPr>
        <w:t> </w:t>
      </w:r>
      <w:r>
        <w:rPr/>
        <w:t>of</w:t>
      </w:r>
      <w:r>
        <w:rPr>
          <w:spacing w:val="-3"/>
        </w:rPr>
        <w:t> </w:t>
      </w:r>
      <w:r>
        <w:rPr/>
        <w:t>18,</w:t>
      </w:r>
      <w:r>
        <w:rPr>
          <w:spacing w:val="-1"/>
        </w:rPr>
        <w:t> </w:t>
      </w:r>
      <w:r>
        <w:rPr/>
        <w:t>can</w:t>
      </w:r>
      <w:r>
        <w:rPr>
          <w:spacing w:val="-3"/>
        </w:rPr>
        <w:t> </w:t>
      </w:r>
      <w:r>
        <w:rPr/>
        <w:t>ask</w:t>
      </w:r>
      <w:r>
        <w:rPr>
          <w:spacing w:val="-1"/>
        </w:rPr>
        <w:t> </w:t>
      </w:r>
      <w:r>
        <w:rPr/>
        <w:t>for</w:t>
      </w:r>
      <w:r>
        <w:rPr>
          <w:spacing w:val="-4"/>
        </w:rPr>
        <w:t> </w:t>
      </w:r>
      <w:r>
        <w:rPr/>
        <w:t>an</w:t>
      </w:r>
      <w:r>
        <w:rPr>
          <w:spacing w:val="-3"/>
        </w:rPr>
        <w:t> </w:t>
      </w:r>
      <w:r>
        <w:rPr/>
        <w:t>appointment.</w:t>
      </w:r>
      <w:r>
        <w:rPr>
          <w:spacing w:val="40"/>
        </w:rPr>
        <w:t> </w:t>
      </w:r>
      <w:r>
        <w:rPr/>
        <w:t>Mental Health and Wellbeing Practitioners complete a mental health assessment and find out what</w:t>
      </w:r>
      <w:r>
        <w:rPr>
          <w:spacing w:val="-1"/>
        </w:rPr>
        <w:t> </w:t>
      </w:r>
      <w:r>
        <w:rPr/>
        <w:t>people’s</w:t>
      </w:r>
      <w:r>
        <w:rPr>
          <w:spacing w:val="-1"/>
        </w:rPr>
        <w:t> </w:t>
      </w:r>
      <w:r>
        <w:rPr/>
        <w:t>main</w:t>
      </w:r>
      <w:r>
        <w:rPr>
          <w:spacing w:val="-1"/>
        </w:rPr>
        <w:t> </w:t>
      </w:r>
      <w:r>
        <w:rPr/>
        <w:t>concerns</w:t>
      </w:r>
      <w:r>
        <w:rPr>
          <w:spacing w:val="-2"/>
        </w:rPr>
        <w:t> </w:t>
      </w:r>
      <w:r>
        <w:rPr/>
        <w:t>are.</w:t>
      </w:r>
      <w:r>
        <w:rPr>
          <w:spacing w:val="40"/>
        </w:rPr>
        <w:t> </w:t>
      </w:r>
      <w:r>
        <w:rPr/>
        <w:t>Then,</w:t>
      </w:r>
      <w:r>
        <w:rPr>
          <w:spacing w:val="-1"/>
        </w:rPr>
        <w:t> </w:t>
      </w:r>
      <w:r>
        <w:rPr/>
        <w:t>working together, create a plan for how people</w:t>
      </w:r>
      <w:r>
        <w:rPr>
          <w:spacing w:val="-6"/>
        </w:rPr>
        <w:t> </w:t>
      </w:r>
      <w:r>
        <w:rPr/>
        <w:t>can</w:t>
      </w:r>
      <w:r>
        <w:rPr>
          <w:spacing w:val="-4"/>
        </w:rPr>
        <w:t> </w:t>
      </w:r>
      <w:r>
        <w:rPr/>
        <w:t>help</w:t>
      </w:r>
      <w:r>
        <w:rPr>
          <w:spacing w:val="-4"/>
        </w:rPr>
        <w:t> </w:t>
      </w:r>
      <w:r>
        <w:rPr/>
        <w:t>themselves,</w:t>
      </w:r>
      <w:r>
        <w:rPr>
          <w:spacing w:val="-3"/>
        </w:rPr>
        <w:t> </w:t>
      </w:r>
      <w:r>
        <w:rPr/>
        <w:t>which</w:t>
      </w:r>
      <w:r>
        <w:rPr>
          <w:spacing w:val="-6"/>
        </w:rPr>
        <w:t> </w:t>
      </w:r>
      <w:r>
        <w:rPr/>
        <w:t>often</w:t>
      </w:r>
      <w:r>
        <w:rPr>
          <w:spacing w:val="-4"/>
        </w:rPr>
        <w:t> </w:t>
      </w:r>
      <w:r>
        <w:rPr/>
        <w:t>involves</w:t>
      </w:r>
      <w:r>
        <w:rPr>
          <w:spacing w:val="-3"/>
        </w:rPr>
        <w:t> </w:t>
      </w:r>
      <w:r>
        <w:rPr/>
        <w:t>social</w:t>
      </w:r>
      <w:r>
        <w:rPr>
          <w:spacing w:val="-4"/>
        </w:rPr>
        <w:t> </w:t>
      </w:r>
      <w:r>
        <w:rPr/>
        <w:t>prescribing</w:t>
      </w:r>
      <w:r>
        <w:rPr>
          <w:spacing w:val="-6"/>
        </w:rPr>
        <w:t> </w:t>
      </w:r>
      <w:r>
        <w:rPr/>
        <w:t>and</w:t>
      </w:r>
      <w:r>
        <w:rPr>
          <w:spacing w:val="-3"/>
        </w:rPr>
        <w:t> </w:t>
      </w:r>
      <w:r>
        <w:rPr>
          <w:spacing w:val="-2"/>
        </w:rPr>
        <w:t>signposting.</w:t>
      </w:r>
    </w:p>
    <w:p>
      <w:pPr>
        <w:pStyle w:val="BodyText"/>
        <w:spacing w:line="259" w:lineRule="auto" w:before="160"/>
        <w:ind w:right="192"/>
      </w:pPr>
      <w:r>
        <w:rPr/>
        <w:drawing>
          <wp:anchor distT="0" distB="0" distL="0" distR="0" allowOverlap="1" layoutInCell="1" locked="0" behindDoc="0" simplePos="0" relativeHeight="15729152">
            <wp:simplePos x="0" y="0"/>
            <wp:positionH relativeFrom="page">
              <wp:posOffset>293789</wp:posOffset>
            </wp:positionH>
            <wp:positionV relativeFrom="paragraph">
              <wp:posOffset>329004</wp:posOffset>
            </wp:positionV>
            <wp:extent cx="367831" cy="352425"/>
            <wp:effectExtent l="0" t="0" r="0" b="0"/>
            <wp:wrapNone/>
            <wp:docPr id="8" name="Image 8" descr="Range of free-to-use 'age-positive' icons launched to replace stereotypical  symbols of ageing | Centre for Ageing Better"/>
            <wp:cNvGraphicFramePr>
              <a:graphicFrameLocks/>
            </wp:cNvGraphicFramePr>
            <a:graphic>
              <a:graphicData uri="http://schemas.openxmlformats.org/drawingml/2006/picture">
                <pic:pic>
                  <pic:nvPicPr>
                    <pic:cNvPr id="8" name="Image 8" descr="Range of free-to-use 'age-positive' icons launched to replace stereotypical  symbols of ageing | Centre for Ageing Better"/>
                    <pic:cNvPicPr/>
                  </pic:nvPicPr>
                  <pic:blipFill>
                    <a:blip r:embed="rId9" cstate="print"/>
                    <a:stretch>
                      <a:fillRect/>
                    </a:stretch>
                  </pic:blipFill>
                  <pic:spPr>
                    <a:xfrm>
                      <a:off x="0" y="0"/>
                      <a:ext cx="367831" cy="352425"/>
                    </a:xfrm>
                    <a:prstGeom prst="rect">
                      <a:avLst/>
                    </a:prstGeom>
                  </pic:spPr>
                </pic:pic>
              </a:graphicData>
            </a:graphic>
          </wp:anchor>
        </w:drawing>
      </w:r>
      <w:r>
        <w:rPr>
          <w:b/>
          <w:color w:val="A84D97"/>
        </w:rPr>
        <w:t>Making Every Opportunity Count </w:t>
      </w:r>
      <w:r>
        <w:rPr/>
        <w:t>is an NHS initiative, currently being trialled for use</w:t>
      </w:r>
      <w:r>
        <w:rPr>
          <w:spacing w:val="-3"/>
        </w:rPr>
        <w:t> </w:t>
      </w:r>
      <w:r>
        <w:rPr/>
        <w:t>with</w:t>
      </w:r>
      <w:r>
        <w:rPr>
          <w:spacing w:val="-4"/>
        </w:rPr>
        <w:t> </w:t>
      </w:r>
      <w:r>
        <w:rPr/>
        <w:t>older</w:t>
      </w:r>
      <w:r>
        <w:rPr>
          <w:spacing w:val="-5"/>
        </w:rPr>
        <w:t> </w:t>
      </w:r>
      <w:r>
        <w:rPr/>
        <w:t>people in</w:t>
      </w:r>
      <w:r>
        <w:rPr>
          <w:spacing w:val="-2"/>
        </w:rPr>
        <w:t> </w:t>
      </w:r>
      <w:r>
        <w:rPr/>
        <w:t>Grampian.</w:t>
      </w:r>
      <w:r>
        <w:rPr>
          <w:spacing w:val="40"/>
        </w:rPr>
        <w:t> </w:t>
      </w:r>
      <w:r>
        <w:rPr/>
        <w:t>Once</w:t>
      </w:r>
      <w:r>
        <w:rPr>
          <w:spacing w:val="-3"/>
        </w:rPr>
        <w:t> </w:t>
      </w:r>
      <w:r>
        <w:rPr/>
        <w:t>rolled</w:t>
      </w:r>
      <w:r>
        <w:rPr>
          <w:spacing w:val="-3"/>
        </w:rPr>
        <w:t> </w:t>
      </w:r>
      <w:r>
        <w:rPr/>
        <w:t>out</w:t>
      </w:r>
      <w:r>
        <w:rPr>
          <w:spacing w:val="-4"/>
        </w:rPr>
        <w:t> </w:t>
      </w:r>
      <w:r>
        <w:rPr/>
        <w:t>across</w:t>
      </w:r>
      <w:r>
        <w:rPr>
          <w:spacing w:val="-3"/>
        </w:rPr>
        <w:t> </w:t>
      </w:r>
      <w:r>
        <w:rPr/>
        <w:t>the</w:t>
      </w:r>
      <w:r>
        <w:rPr>
          <w:spacing w:val="-3"/>
        </w:rPr>
        <w:t> </w:t>
      </w:r>
      <w:r>
        <w:rPr/>
        <w:t>area</w:t>
      </w:r>
      <w:r>
        <w:rPr>
          <w:spacing w:val="-4"/>
        </w:rPr>
        <w:t> </w:t>
      </w:r>
      <w:r>
        <w:rPr/>
        <w:t>training</w:t>
      </w:r>
      <w:r>
        <w:rPr>
          <w:spacing w:val="-3"/>
        </w:rPr>
        <w:t> </w:t>
      </w:r>
      <w:r>
        <w:rPr/>
        <w:t>will</w:t>
      </w:r>
      <w:r>
        <w:rPr>
          <w:spacing w:val="-3"/>
        </w:rPr>
        <w:t> </w:t>
      </w:r>
      <w:r>
        <w:rPr/>
        <w:t>be available to all those working with older people to enable them to signpost to services for various issues including linking to the Community Wellbeing Team.</w:t>
      </w:r>
    </w:p>
    <w:p>
      <w:pPr>
        <w:pStyle w:val="BodyText"/>
        <w:spacing w:line="259" w:lineRule="auto" w:before="159"/>
        <w:ind w:right="192"/>
      </w:pPr>
      <w:r>
        <w:rPr>
          <w:b/>
          <w:color w:val="A84D97"/>
        </w:rPr>
        <w:t>Buckie Hub </w:t>
      </w:r>
      <w:r>
        <w:rPr/>
        <w:t>and </w:t>
      </w:r>
      <w:r>
        <w:rPr>
          <w:b/>
          <w:color w:val="A84D97"/>
        </w:rPr>
        <w:t>Moray Wellbeing Hub </w:t>
      </w:r>
      <w:r>
        <w:rPr/>
        <w:t>offer drop in opportunities and signposting in differing ways.</w:t>
      </w:r>
      <w:r>
        <w:rPr>
          <w:spacing w:val="40"/>
        </w:rPr>
        <w:t> </w:t>
      </w:r>
      <w:r>
        <w:rPr/>
        <w:t>Buckie Hub has a garden and indoor space for people to make connections,</w:t>
      </w:r>
      <w:r>
        <w:rPr>
          <w:spacing w:val="-4"/>
        </w:rPr>
        <w:t> </w:t>
      </w:r>
      <w:r>
        <w:rPr/>
        <w:t>enjoy</w:t>
      </w:r>
      <w:r>
        <w:rPr>
          <w:spacing w:val="-3"/>
        </w:rPr>
        <w:t> </w:t>
      </w:r>
      <w:r>
        <w:rPr/>
        <w:t>a</w:t>
      </w:r>
      <w:r>
        <w:rPr>
          <w:spacing w:val="-2"/>
        </w:rPr>
        <w:t> </w:t>
      </w:r>
      <w:r>
        <w:rPr/>
        <w:t>cup</w:t>
      </w:r>
      <w:r>
        <w:rPr>
          <w:spacing w:val="-3"/>
        </w:rPr>
        <w:t> </w:t>
      </w:r>
      <w:r>
        <w:rPr/>
        <w:t>of</w:t>
      </w:r>
      <w:r>
        <w:rPr>
          <w:spacing w:val="-3"/>
        </w:rPr>
        <w:t> </w:t>
      </w:r>
      <w:r>
        <w:rPr/>
        <w:t>tea</w:t>
      </w:r>
      <w:r>
        <w:rPr>
          <w:spacing w:val="-3"/>
        </w:rPr>
        <w:t> </w:t>
      </w:r>
      <w:r>
        <w:rPr/>
        <w:t>and</w:t>
      </w:r>
      <w:r>
        <w:rPr>
          <w:spacing w:val="-4"/>
        </w:rPr>
        <w:t> </w:t>
      </w:r>
      <w:r>
        <w:rPr/>
        <w:t>has</w:t>
      </w:r>
      <w:r>
        <w:rPr>
          <w:spacing w:val="-4"/>
        </w:rPr>
        <w:t> </w:t>
      </w:r>
      <w:r>
        <w:rPr/>
        <w:t>a</w:t>
      </w:r>
      <w:r>
        <w:rPr>
          <w:spacing w:val="-3"/>
        </w:rPr>
        <w:t> </w:t>
      </w:r>
      <w:r>
        <w:rPr/>
        <w:t>variety</w:t>
      </w:r>
      <w:r>
        <w:rPr>
          <w:spacing w:val="-3"/>
        </w:rPr>
        <w:t> </w:t>
      </w:r>
      <w:r>
        <w:rPr/>
        <w:t>of</w:t>
      </w:r>
      <w:r>
        <w:rPr>
          <w:spacing w:val="-3"/>
        </w:rPr>
        <w:t> </w:t>
      </w:r>
      <w:r>
        <w:rPr/>
        <w:t>services</w:t>
      </w:r>
      <w:r>
        <w:rPr>
          <w:spacing w:val="-3"/>
        </w:rPr>
        <w:t> </w:t>
      </w:r>
      <w:r>
        <w:rPr/>
        <w:t>‘drop</w:t>
      </w:r>
      <w:r>
        <w:rPr>
          <w:spacing w:val="-4"/>
        </w:rPr>
        <w:t> </w:t>
      </w:r>
      <w:r>
        <w:rPr/>
        <w:t>ins’</w:t>
      </w:r>
      <w:r>
        <w:rPr>
          <w:spacing w:val="-3"/>
        </w:rPr>
        <w:t> </w:t>
      </w:r>
      <w:r>
        <w:rPr/>
        <w:t>which</w:t>
      </w:r>
      <w:r>
        <w:rPr>
          <w:spacing w:val="-3"/>
        </w:rPr>
        <w:t> </w:t>
      </w:r>
      <w:r>
        <w:rPr/>
        <w:t>people can access.</w:t>
      </w:r>
      <w:r>
        <w:rPr>
          <w:spacing w:val="40"/>
        </w:rPr>
        <w:t> </w:t>
      </w:r>
      <w:r>
        <w:rPr/>
        <w:t>Moray Wellbeing Hub offers peer mentoring and the support of a Community Connector to help people access community groups. As a virtual hub they have ‘drop in’ sessions in Forres and Elgin.</w:t>
      </w:r>
    </w:p>
    <w:p>
      <w:pPr>
        <w:pStyle w:val="Heading2"/>
        <w:spacing w:before="160"/>
      </w:pPr>
      <w:r>
        <w:rPr>
          <w:color w:val="A84D97"/>
        </w:rPr>
        <w:t>Access</w:t>
      </w:r>
      <w:r>
        <w:rPr>
          <w:color w:val="A84D97"/>
          <w:spacing w:val="-5"/>
        </w:rPr>
        <w:t> </w:t>
      </w:r>
      <w:r>
        <w:rPr>
          <w:color w:val="A84D97"/>
        </w:rPr>
        <w:t>Care</w:t>
      </w:r>
      <w:r>
        <w:rPr>
          <w:color w:val="A84D97"/>
          <w:spacing w:val="-7"/>
        </w:rPr>
        <w:t> </w:t>
      </w:r>
      <w:r>
        <w:rPr>
          <w:color w:val="A84D97"/>
        </w:rPr>
        <w:t>Team-</w:t>
      </w:r>
      <w:r>
        <w:rPr>
          <w:color w:val="A84D97"/>
          <w:spacing w:val="-4"/>
        </w:rPr>
        <w:t> </w:t>
      </w:r>
      <w:r>
        <w:rPr>
          <w:color w:val="A84D97"/>
        </w:rPr>
        <w:t>Health</w:t>
      </w:r>
      <w:r>
        <w:rPr>
          <w:color w:val="A84D97"/>
          <w:spacing w:val="-4"/>
        </w:rPr>
        <w:t> </w:t>
      </w:r>
      <w:r>
        <w:rPr>
          <w:color w:val="A84D97"/>
        </w:rPr>
        <w:t>and</w:t>
      </w:r>
      <w:r>
        <w:rPr>
          <w:color w:val="A84D97"/>
          <w:spacing w:val="-7"/>
        </w:rPr>
        <w:t> </w:t>
      </w:r>
      <w:r>
        <w:rPr>
          <w:color w:val="A84D97"/>
        </w:rPr>
        <w:t>Social</w:t>
      </w:r>
      <w:r>
        <w:rPr>
          <w:color w:val="A84D97"/>
          <w:spacing w:val="-4"/>
        </w:rPr>
        <w:t> </w:t>
      </w:r>
      <w:r>
        <w:rPr>
          <w:color w:val="A84D97"/>
        </w:rPr>
        <w:t>Care</w:t>
      </w:r>
      <w:r>
        <w:rPr>
          <w:color w:val="A84D97"/>
          <w:spacing w:val="-5"/>
        </w:rPr>
        <w:t> </w:t>
      </w:r>
      <w:r>
        <w:rPr>
          <w:color w:val="A84D97"/>
          <w:spacing w:val="-2"/>
        </w:rPr>
        <w:t>Moray</w:t>
      </w:r>
    </w:p>
    <w:p>
      <w:pPr>
        <w:pStyle w:val="BodyText"/>
        <w:spacing w:line="259" w:lineRule="auto" w:before="180"/>
        <w:ind w:right="238"/>
      </w:pPr>
      <w:r>
        <w:rPr/>
        <w:t>The Access Care Team’s ‘First Contact Advisors’ receive emails and calls from professionals, family members and people wishing to draw on care and support.</w:t>
      </w:r>
      <w:r>
        <w:rPr/>
        <w:t> The advisors make referrals and signpost to other services.</w:t>
      </w:r>
      <w:r>
        <w:rPr>
          <w:spacing w:val="40"/>
        </w:rPr>
        <w:t> </w:t>
      </w:r>
      <w:r>
        <w:rPr/>
        <w:t>For social isolation referrals are often to</w:t>
      </w:r>
      <w:r>
        <w:rPr>
          <w:spacing w:val="-1"/>
        </w:rPr>
        <w:t> </w:t>
      </w:r>
      <w:r>
        <w:rPr/>
        <w:t>the Community</w:t>
      </w:r>
      <w:r>
        <w:rPr>
          <w:spacing w:val="-1"/>
        </w:rPr>
        <w:t> </w:t>
      </w:r>
      <w:r>
        <w:rPr/>
        <w:t>Wellbeing Team.</w:t>
      </w:r>
      <w:r>
        <w:rPr>
          <w:spacing w:val="40"/>
        </w:rPr>
        <w:t> </w:t>
      </w:r>
      <w:r>
        <w:rPr/>
        <w:t>Those with more care</w:t>
      </w:r>
      <w:r>
        <w:rPr>
          <w:spacing w:val="-1"/>
        </w:rPr>
        <w:t> </w:t>
      </w:r>
      <w:r>
        <w:rPr/>
        <w:t>needs or limited mobility, a referral is made to the Day Opportunities Team.</w:t>
      </w:r>
      <w:r>
        <w:rPr>
          <w:spacing w:val="40"/>
        </w:rPr>
        <w:t> </w:t>
      </w:r>
      <w:r>
        <w:rPr/>
        <w:t>Occupational Therapy</w:t>
      </w:r>
      <w:r>
        <w:rPr>
          <w:spacing w:val="-2"/>
        </w:rPr>
        <w:t> </w:t>
      </w:r>
      <w:r>
        <w:rPr/>
        <w:t>referrals</w:t>
      </w:r>
      <w:r>
        <w:rPr>
          <w:spacing w:val="-3"/>
        </w:rPr>
        <w:t> </w:t>
      </w:r>
      <w:r>
        <w:rPr/>
        <w:t>are</w:t>
      </w:r>
      <w:r>
        <w:rPr>
          <w:spacing w:val="-4"/>
        </w:rPr>
        <w:t> </w:t>
      </w:r>
      <w:r>
        <w:rPr/>
        <w:t>appropriate</w:t>
      </w:r>
      <w:r>
        <w:rPr>
          <w:spacing w:val="-1"/>
        </w:rPr>
        <w:t> </w:t>
      </w:r>
      <w:r>
        <w:rPr/>
        <w:t>for</w:t>
      </w:r>
      <w:r>
        <w:rPr>
          <w:spacing w:val="-6"/>
        </w:rPr>
        <w:t> </w:t>
      </w:r>
      <w:r>
        <w:rPr/>
        <w:t>those</w:t>
      </w:r>
      <w:r>
        <w:rPr>
          <w:spacing w:val="-3"/>
        </w:rPr>
        <w:t> </w:t>
      </w:r>
      <w:r>
        <w:rPr/>
        <w:t>whom</w:t>
      </w:r>
      <w:r>
        <w:rPr>
          <w:spacing w:val="-4"/>
        </w:rPr>
        <w:t> </w:t>
      </w:r>
      <w:r>
        <w:rPr/>
        <w:t>physically</w:t>
      </w:r>
      <w:r>
        <w:rPr>
          <w:spacing w:val="-3"/>
        </w:rPr>
        <w:t> </w:t>
      </w:r>
      <w:r>
        <w:rPr/>
        <w:t>getting</w:t>
      </w:r>
      <w:r>
        <w:rPr>
          <w:spacing w:val="-3"/>
        </w:rPr>
        <w:t> </w:t>
      </w:r>
      <w:r>
        <w:rPr/>
        <w:t>out</w:t>
      </w:r>
      <w:r>
        <w:rPr>
          <w:spacing w:val="-3"/>
        </w:rPr>
        <w:t> </w:t>
      </w:r>
      <w:r>
        <w:rPr/>
        <w:t>of</w:t>
      </w:r>
      <w:r>
        <w:rPr>
          <w:spacing w:val="-5"/>
        </w:rPr>
        <w:t> </w:t>
      </w:r>
      <w:r>
        <w:rPr/>
        <w:t>the</w:t>
      </w:r>
      <w:r>
        <w:rPr>
          <w:spacing w:val="-3"/>
        </w:rPr>
        <w:t> </w:t>
      </w:r>
      <w:r>
        <w:rPr/>
        <w:t>house is an issue.</w:t>
      </w:r>
    </w:p>
    <w:p>
      <w:pPr>
        <w:pStyle w:val="BodyText"/>
        <w:spacing w:before="160"/>
      </w:pPr>
      <w:r>
        <w:rPr>
          <w:rFonts w:ascii="Arial Black"/>
          <w:color w:val="00B3E0"/>
          <w:u w:val="single" w:color="00B3E0"/>
        </w:rPr>
        <w:t>Health</w:t>
      </w:r>
      <w:r>
        <w:rPr>
          <w:rFonts w:ascii="Arial Black"/>
          <w:color w:val="00B3E0"/>
          <w:spacing w:val="-3"/>
          <w:u w:val="single" w:color="00B3E0"/>
        </w:rPr>
        <w:t> </w:t>
      </w:r>
      <w:r>
        <w:rPr>
          <w:rFonts w:ascii="Arial Black"/>
          <w:color w:val="00B3E0"/>
          <w:u w:val="single" w:color="00B3E0"/>
        </w:rPr>
        <w:t>and</w:t>
      </w:r>
      <w:r>
        <w:rPr>
          <w:rFonts w:ascii="Arial Black"/>
          <w:color w:val="00B3E0"/>
          <w:spacing w:val="-2"/>
          <w:u w:val="single" w:color="00B3E0"/>
        </w:rPr>
        <w:t> </w:t>
      </w:r>
      <w:r>
        <w:rPr>
          <w:rFonts w:ascii="Arial Black"/>
          <w:color w:val="00B3E0"/>
          <w:u w:val="single" w:color="00B3E0"/>
        </w:rPr>
        <w:t>Social</w:t>
      </w:r>
      <w:r>
        <w:rPr>
          <w:rFonts w:ascii="Arial Black"/>
          <w:color w:val="00B3E0"/>
          <w:spacing w:val="-4"/>
          <w:u w:val="single" w:color="00B3E0"/>
        </w:rPr>
        <w:t> </w:t>
      </w:r>
      <w:r>
        <w:rPr>
          <w:rFonts w:ascii="Arial Black"/>
          <w:color w:val="00B3E0"/>
          <w:u w:val="single" w:color="00B3E0"/>
        </w:rPr>
        <w:t>Care</w:t>
      </w:r>
      <w:r>
        <w:rPr>
          <w:rFonts w:ascii="Arial Black"/>
          <w:color w:val="00B3E0"/>
          <w:spacing w:val="-2"/>
          <w:u w:val="single" w:color="00B3E0"/>
        </w:rPr>
        <w:t> </w:t>
      </w:r>
      <w:r>
        <w:rPr>
          <w:rFonts w:ascii="Arial Black"/>
          <w:color w:val="00B3E0"/>
          <w:u w:val="single" w:color="00B3E0"/>
        </w:rPr>
        <w:t>Moray</w:t>
      </w:r>
      <w:r>
        <w:rPr>
          <w:rFonts w:ascii="Arial Black"/>
          <w:color w:val="00B3E0"/>
          <w:spacing w:val="-4"/>
          <w:u w:val="single" w:color="00B3E0"/>
        </w:rPr>
        <w:t> </w:t>
      </w:r>
      <w:r>
        <w:rPr>
          <w:rFonts w:ascii="Arial Black"/>
          <w:color w:val="00B3E0"/>
          <w:u w:val="single" w:color="00B3E0"/>
        </w:rPr>
        <w:t>Services</w:t>
      </w:r>
      <w:r>
        <w:rPr>
          <w:rFonts w:ascii="Arial Black"/>
          <w:color w:val="00B3E0"/>
          <w:spacing w:val="1"/>
          <w:u w:val="single" w:color="00B3E0"/>
        </w:rPr>
        <w:t> </w:t>
      </w:r>
      <w:r>
        <w:rPr/>
        <w:t>(in</w:t>
      </w:r>
      <w:r>
        <w:rPr>
          <w:spacing w:val="-2"/>
        </w:rPr>
        <w:t> </w:t>
      </w:r>
      <w:r>
        <w:rPr/>
        <w:t>ascending</w:t>
      </w:r>
      <w:r>
        <w:rPr>
          <w:spacing w:val="-2"/>
        </w:rPr>
        <w:t> </w:t>
      </w:r>
      <w:r>
        <w:rPr/>
        <w:t>level</w:t>
      </w:r>
      <w:r>
        <w:rPr>
          <w:spacing w:val="-5"/>
        </w:rPr>
        <w:t> </w:t>
      </w:r>
      <w:r>
        <w:rPr/>
        <w:t>of</w:t>
      </w:r>
      <w:r>
        <w:rPr>
          <w:spacing w:val="-1"/>
        </w:rPr>
        <w:t> </w:t>
      </w:r>
      <w:r>
        <w:rPr>
          <w:spacing w:val="-2"/>
        </w:rPr>
        <w:t>needs)</w:t>
      </w:r>
    </w:p>
    <w:p>
      <w:pPr>
        <w:pStyle w:val="Heading2"/>
        <w:spacing w:before="188"/>
      </w:pPr>
      <w:r>
        <w:rPr>
          <w:color w:val="A84D97"/>
        </w:rPr>
        <w:t>Day</w:t>
      </w:r>
      <w:r>
        <w:rPr>
          <w:color w:val="A84D97"/>
          <w:spacing w:val="-7"/>
        </w:rPr>
        <w:t> </w:t>
      </w:r>
      <w:r>
        <w:rPr>
          <w:color w:val="A84D97"/>
        </w:rPr>
        <w:t>Opportunities</w:t>
      </w:r>
      <w:r>
        <w:rPr>
          <w:color w:val="A84D97"/>
          <w:spacing w:val="-9"/>
        </w:rPr>
        <w:t> </w:t>
      </w:r>
      <w:r>
        <w:rPr>
          <w:color w:val="A84D97"/>
          <w:spacing w:val="-4"/>
        </w:rPr>
        <w:t>Team</w:t>
      </w:r>
    </w:p>
    <w:p>
      <w:pPr>
        <w:pStyle w:val="BodyText"/>
        <w:spacing w:line="259" w:lineRule="auto" w:before="180"/>
        <w:ind w:right="133"/>
      </w:pPr>
      <w:r>
        <w:rPr/>
        <w:t>The Day Opportunities Team receive all the referrals from the Social Work Teams in Moray.</w:t>
      </w:r>
      <w:r>
        <w:rPr>
          <w:spacing w:val="40"/>
        </w:rPr>
        <w:t> </w:t>
      </w:r>
      <w:r>
        <w:rPr/>
        <w:t>After someone has had a Social Work Assessment, and if they meet the eligibility</w:t>
      </w:r>
      <w:r>
        <w:rPr>
          <w:spacing w:val="-3"/>
        </w:rPr>
        <w:t> </w:t>
      </w:r>
      <w:r>
        <w:rPr/>
        <w:t>criteria</w:t>
      </w:r>
      <w:r>
        <w:rPr>
          <w:spacing w:val="-3"/>
        </w:rPr>
        <w:t> </w:t>
      </w:r>
      <w:r>
        <w:rPr/>
        <w:t>for</w:t>
      </w:r>
      <w:r>
        <w:rPr>
          <w:spacing w:val="-3"/>
        </w:rPr>
        <w:t> </w:t>
      </w:r>
      <w:r>
        <w:rPr/>
        <w:t>an</w:t>
      </w:r>
      <w:r>
        <w:rPr>
          <w:spacing w:val="-5"/>
        </w:rPr>
        <w:t> </w:t>
      </w:r>
      <w:r>
        <w:rPr/>
        <w:t>SDS</w:t>
      </w:r>
      <w:r>
        <w:rPr>
          <w:spacing w:val="-3"/>
        </w:rPr>
        <w:t> </w:t>
      </w:r>
      <w:r>
        <w:rPr/>
        <w:t>budget,</w:t>
      </w:r>
      <w:r>
        <w:rPr>
          <w:spacing w:val="-3"/>
        </w:rPr>
        <w:t> </w:t>
      </w:r>
      <w:r>
        <w:rPr/>
        <w:t>the</w:t>
      </w:r>
      <w:r>
        <w:rPr>
          <w:spacing w:val="-5"/>
        </w:rPr>
        <w:t> </w:t>
      </w:r>
      <w:r>
        <w:rPr/>
        <w:t>Enablers</w:t>
      </w:r>
      <w:r>
        <w:rPr>
          <w:spacing w:val="-3"/>
        </w:rPr>
        <w:t> </w:t>
      </w:r>
      <w:r>
        <w:rPr/>
        <w:t>in</w:t>
      </w:r>
      <w:r>
        <w:rPr>
          <w:spacing w:val="-3"/>
        </w:rPr>
        <w:t> </w:t>
      </w:r>
      <w:r>
        <w:rPr/>
        <w:t>the</w:t>
      </w:r>
      <w:r>
        <w:rPr>
          <w:spacing w:val="-3"/>
        </w:rPr>
        <w:t> </w:t>
      </w:r>
      <w:r>
        <w:rPr/>
        <w:t>team</w:t>
      </w:r>
      <w:r>
        <w:rPr>
          <w:spacing w:val="-2"/>
        </w:rPr>
        <w:t> </w:t>
      </w:r>
      <w:r>
        <w:rPr/>
        <w:t>speak</w:t>
      </w:r>
      <w:r>
        <w:rPr>
          <w:spacing w:val="-5"/>
        </w:rPr>
        <w:t> </w:t>
      </w:r>
      <w:r>
        <w:rPr/>
        <w:t>with</w:t>
      </w:r>
      <w:r>
        <w:rPr>
          <w:spacing w:val="-2"/>
        </w:rPr>
        <w:t> </w:t>
      </w:r>
      <w:r>
        <w:rPr/>
        <w:t>families</w:t>
      </w:r>
      <w:r>
        <w:rPr>
          <w:spacing w:val="-3"/>
        </w:rPr>
        <w:t> </w:t>
      </w:r>
      <w:r>
        <w:rPr/>
        <w:t>and the person wishing to draw on support and signpost to community approaches or refer them</w:t>
      </w:r>
      <w:r>
        <w:rPr>
          <w:spacing w:val="-1"/>
        </w:rPr>
        <w:t> </w:t>
      </w:r>
      <w:r>
        <w:rPr/>
        <w:t>onto the</w:t>
      </w:r>
      <w:r>
        <w:rPr>
          <w:spacing w:val="-2"/>
        </w:rPr>
        <w:t> </w:t>
      </w:r>
      <w:r>
        <w:rPr/>
        <w:t>appropriate</w:t>
      </w:r>
      <w:r>
        <w:rPr>
          <w:spacing w:val="-1"/>
        </w:rPr>
        <w:t> </w:t>
      </w:r>
      <w:r>
        <w:rPr/>
        <w:t>service.</w:t>
      </w:r>
      <w:r>
        <w:rPr>
          <w:spacing w:val="40"/>
        </w:rPr>
        <w:t> </w:t>
      </w:r>
      <w:r>
        <w:rPr/>
        <w:t>Support workers</w:t>
      </w:r>
      <w:r>
        <w:rPr>
          <w:spacing w:val="-3"/>
        </w:rPr>
        <w:t> </w:t>
      </w:r>
      <w:r>
        <w:rPr/>
        <w:t>may work</w:t>
      </w:r>
      <w:r>
        <w:rPr>
          <w:spacing w:val="-4"/>
        </w:rPr>
        <w:t> </w:t>
      </w:r>
      <w:r>
        <w:rPr/>
        <w:t>with people</w:t>
      </w:r>
      <w:r>
        <w:rPr>
          <w:spacing w:val="-2"/>
        </w:rPr>
        <w:t> </w:t>
      </w:r>
      <w:r>
        <w:rPr/>
        <w:t>on</w:t>
      </w:r>
      <w:r>
        <w:rPr>
          <w:spacing w:val="-2"/>
        </w:rPr>
        <w:t> </w:t>
      </w:r>
      <w:r>
        <w:rPr/>
        <w:t>a short-term basis, assessing their level of needs or supporting them to try different community approaches.</w:t>
      </w:r>
      <w:r>
        <w:rPr>
          <w:spacing w:val="40"/>
        </w:rPr>
        <w:t> </w:t>
      </w:r>
      <w:r>
        <w:rPr/>
        <w:t>This is a relatively new team (having been established in January 2022) but the aim is more effective referrals to services and</w:t>
      </w:r>
      <w:r>
        <w:rPr>
          <w:spacing w:val="-6"/>
        </w:rPr>
        <w:t> </w:t>
      </w:r>
      <w:r>
        <w:rPr/>
        <w:t>to help people make more community connections.</w:t>
      </w:r>
    </w:p>
    <w:p>
      <w:pPr>
        <w:spacing w:after="0" w:line="259" w:lineRule="auto"/>
        <w:sectPr>
          <w:pgSz w:w="11910" w:h="16840"/>
          <w:pgMar w:header="720" w:footer="1000" w:top="2000" w:bottom="1200" w:left="320" w:right="1320"/>
        </w:sectPr>
      </w:pPr>
    </w:p>
    <w:p>
      <w:pPr>
        <w:pStyle w:val="BodyText"/>
        <w:spacing w:line="259" w:lineRule="auto" w:before="116"/>
        <w:ind w:right="192"/>
      </w:pPr>
      <w:r>
        <w:rPr/>
        <mc:AlternateContent>
          <mc:Choice Requires="wps">
            <w:drawing>
              <wp:anchor distT="0" distB="0" distL="0" distR="0" allowOverlap="1" layoutInCell="1" locked="0" behindDoc="0" simplePos="0" relativeHeight="15729664">
                <wp:simplePos x="0" y="0"/>
                <wp:positionH relativeFrom="page">
                  <wp:posOffset>5111750</wp:posOffset>
                </wp:positionH>
                <wp:positionV relativeFrom="page">
                  <wp:posOffset>6586219</wp:posOffset>
                </wp:positionV>
                <wp:extent cx="2098675" cy="1149350"/>
                <wp:effectExtent l="0" t="0" r="0" b="0"/>
                <wp:wrapNone/>
                <wp:docPr id="9" name="Group 9" descr="A group of women sitting together smiling  Description automatically generated"/>
                <wp:cNvGraphicFramePr>
                  <a:graphicFrameLocks/>
                </wp:cNvGraphicFramePr>
                <a:graphic>
                  <a:graphicData uri="http://schemas.microsoft.com/office/word/2010/wordprocessingGroup">
                    <wpg:wgp>
                      <wpg:cNvPr id="9" name="Group 9" descr="A group of women sitting together smiling  Description automatically generated"/>
                      <wpg:cNvGrpSpPr/>
                      <wpg:grpSpPr>
                        <a:xfrm>
                          <a:off x="0" y="0"/>
                          <a:ext cx="2098675" cy="1149350"/>
                          <a:chExt cx="2098675" cy="1149350"/>
                        </a:xfrm>
                      </wpg:grpSpPr>
                      <pic:pic>
                        <pic:nvPicPr>
                          <pic:cNvPr id="10" name="Image 10" descr="A group of women sitting together smiling  Description automatically generated"/>
                          <pic:cNvPicPr/>
                        </pic:nvPicPr>
                        <pic:blipFill>
                          <a:blip r:embed="rId10" cstate="print"/>
                          <a:stretch>
                            <a:fillRect/>
                          </a:stretch>
                        </pic:blipFill>
                        <pic:spPr>
                          <a:xfrm>
                            <a:off x="38100" y="38100"/>
                            <a:ext cx="2022475" cy="1073150"/>
                          </a:xfrm>
                          <a:prstGeom prst="rect">
                            <a:avLst/>
                          </a:prstGeom>
                        </pic:spPr>
                      </pic:pic>
                      <wps:wsp>
                        <wps:cNvPr id="11" name="Graphic 11"/>
                        <wps:cNvSpPr/>
                        <wps:spPr>
                          <a:xfrm>
                            <a:off x="19050" y="19050"/>
                            <a:ext cx="2060575" cy="1111250"/>
                          </a:xfrm>
                          <a:custGeom>
                            <a:avLst/>
                            <a:gdLst/>
                            <a:ahLst/>
                            <a:cxnLst/>
                            <a:rect l="l" t="t" r="r" b="b"/>
                            <a:pathLst>
                              <a:path w="2060575" h="1111250">
                                <a:moveTo>
                                  <a:pt x="0" y="1111249"/>
                                </a:moveTo>
                                <a:lnTo>
                                  <a:pt x="2060575" y="1111249"/>
                                </a:lnTo>
                                <a:lnTo>
                                  <a:pt x="2060575" y="0"/>
                                </a:lnTo>
                                <a:lnTo>
                                  <a:pt x="0" y="0"/>
                                </a:lnTo>
                                <a:lnTo>
                                  <a:pt x="0" y="1111249"/>
                                </a:lnTo>
                                <a:close/>
                              </a:path>
                            </a:pathLst>
                          </a:custGeom>
                          <a:ln w="38100">
                            <a:solidFill>
                              <a:srgbClr val="A84D97"/>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02.5pt;margin-top:518.599976pt;width:165.25pt;height:90.5pt;mso-position-horizontal-relative:page;mso-position-vertical-relative:page;z-index:15729664" id="docshapegroup6" coordorigin="8050,10372" coordsize="3305,1810" alt="A group of women sitting together smiling  Description automatically generated">
                <v:shape style="position:absolute;left:8110;top:10432;width:3185;height:1690" type="#_x0000_t75" id="docshape7" alt="A group of women sitting together smiling  Description automatically generated" stroked="false">
                  <v:imagedata r:id="rId10" o:title=""/>
                </v:shape>
                <v:rect style="position:absolute;left:8080;top:10402;width:3245;height:1750" id="docshape8" filled="false" stroked="true" strokeweight="3pt" strokecolor="#a84d97">
                  <v:stroke dashstyle="solid"/>
                </v:rect>
                <w10:wrap type="none"/>
              </v:group>
            </w:pict>
          </mc:Fallback>
        </mc:AlternateContent>
      </w:r>
      <w:r>
        <w:rPr/>
        <w:t>In the first 4 months the Day Opportunities Team reported approximately 13% of those</w:t>
      </w:r>
      <w:r>
        <w:rPr>
          <w:spacing w:val="-5"/>
        </w:rPr>
        <w:t> </w:t>
      </w:r>
      <w:r>
        <w:rPr/>
        <w:t>they</w:t>
      </w:r>
      <w:r>
        <w:rPr>
          <w:spacing w:val="-4"/>
        </w:rPr>
        <w:t> </w:t>
      </w:r>
      <w:r>
        <w:rPr/>
        <w:t>supported</w:t>
      </w:r>
      <w:r>
        <w:rPr>
          <w:spacing w:val="-4"/>
        </w:rPr>
        <w:t> </w:t>
      </w:r>
      <w:r>
        <w:rPr/>
        <w:t>attending</w:t>
      </w:r>
      <w:r>
        <w:rPr>
          <w:spacing w:val="-5"/>
        </w:rPr>
        <w:t> </w:t>
      </w:r>
      <w:r>
        <w:rPr/>
        <w:t>a</w:t>
      </w:r>
      <w:r>
        <w:rPr>
          <w:spacing w:val="-4"/>
        </w:rPr>
        <w:t> </w:t>
      </w:r>
      <w:r>
        <w:rPr/>
        <w:t>traditional</w:t>
      </w:r>
      <w:r>
        <w:rPr>
          <w:spacing w:val="-4"/>
        </w:rPr>
        <w:t> </w:t>
      </w:r>
      <w:r>
        <w:rPr/>
        <w:t>building-based</w:t>
      </w:r>
      <w:r>
        <w:rPr>
          <w:spacing w:val="-5"/>
        </w:rPr>
        <w:t> </w:t>
      </w:r>
      <w:r>
        <w:rPr/>
        <w:t>day</w:t>
      </w:r>
      <w:r>
        <w:rPr>
          <w:spacing w:val="-4"/>
        </w:rPr>
        <w:t> </w:t>
      </w:r>
      <w:r>
        <w:rPr/>
        <w:t>service</w:t>
      </w:r>
      <w:r>
        <w:rPr>
          <w:spacing w:val="-1"/>
        </w:rPr>
        <w:t> </w:t>
      </w:r>
      <w:r>
        <w:rPr/>
        <w:t>whilst</w:t>
      </w:r>
      <w:r>
        <w:rPr>
          <w:spacing w:val="-4"/>
        </w:rPr>
        <w:t> </w:t>
      </w:r>
      <w:r>
        <w:rPr/>
        <w:t>the other 87% were supported to engage in their own local community either independently or with support.</w:t>
      </w:r>
    </w:p>
    <w:p>
      <w:pPr>
        <w:spacing w:line="259" w:lineRule="auto" w:before="159"/>
        <w:ind w:left="1120" w:right="192" w:firstLine="0"/>
        <w:jc w:val="left"/>
        <w:rPr>
          <w:sz w:val="24"/>
        </w:rPr>
      </w:pPr>
      <w:r>
        <w:rPr>
          <w:i/>
          <w:color w:val="A84D97"/>
          <w:sz w:val="24"/>
        </w:rPr>
        <w:t>“We had someone referred from the social work team for a day service.</w:t>
      </w:r>
      <w:r>
        <w:rPr>
          <w:i/>
          <w:color w:val="A84D97"/>
          <w:spacing w:val="40"/>
          <w:sz w:val="24"/>
        </w:rPr>
        <w:t> </w:t>
      </w:r>
      <w:r>
        <w:rPr>
          <w:i/>
          <w:color w:val="A84D97"/>
          <w:sz w:val="24"/>
        </w:rPr>
        <w:t>He didn’t</w:t>
      </w:r>
      <w:r>
        <w:rPr>
          <w:i/>
          <w:color w:val="A84D97"/>
          <w:sz w:val="24"/>
        </w:rPr>
        <w:t> want formal services and his wife wanted a break from</w:t>
      </w:r>
      <w:r>
        <w:rPr>
          <w:i/>
          <w:color w:val="A84D97"/>
          <w:spacing w:val="-1"/>
          <w:sz w:val="24"/>
        </w:rPr>
        <w:t> </w:t>
      </w:r>
      <w:r>
        <w:rPr>
          <w:i/>
          <w:color w:val="A84D97"/>
          <w:sz w:val="24"/>
        </w:rPr>
        <w:t>her caring role.</w:t>
      </w:r>
      <w:r>
        <w:rPr>
          <w:i/>
          <w:color w:val="A84D97"/>
          <w:spacing w:val="40"/>
          <w:sz w:val="24"/>
        </w:rPr>
        <w:t> </w:t>
      </w:r>
      <w:r>
        <w:rPr>
          <w:i/>
          <w:color w:val="A84D97"/>
          <w:sz w:val="24"/>
        </w:rPr>
        <w:t>The Enabler found</w:t>
      </w:r>
      <w:r>
        <w:rPr>
          <w:i/>
          <w:color w:val="A84D97"/>
          <w:spacing w:val="-2"/>
          <w:sz w:val="24"/>
        </w:rPr>
        <w:t> </w:t>
      </w:r>
      <w:r>
        <w:rPr>
          <w:i/>
          <w:color w:val="A84D97"/>
          <w:sz w:val="24"/>
        </w:rPr>
        <w:t>out</w:t>
      </w:r>
      <w:r>
        <w:rPr>
          <w:i/>
          <w:color w:val="A84D97"/>
          <w:spacing w:val="-2"/>
          <w:sz w:val="24"/>
        </w:rPr>
        <w:t> </w:t>
      </w:r>
      <w:r>
        <w:rPr>
          <w:i/>
          <w:color w:val="A84D97"/>
          <w:sz w:val="24"/>
        </w:rPr>
        <w:t>that</w:t>
      </w:r>
      <w:r>
        <w:rPr>
          <w:i/>
          <w:color w:val="A84D97"/>
          <w:spacing w:val="-4"/>
          <w:sz w:val="24"/>
        </w:rPr>
        <w:t> </w:t>
      </w:r>
      <w:r>
        <w:rPr>
          <w:i/>
          <w:color w:val="A84D97"/>
          <w:sz w:val="24"/>
        </w:rPr>
        <w:t>he</w:t>
      </w:r>
      <w:r>
        <w:rPr>
          <w:i/>
          <w:color w:val="A84D97"/>
          <w:spacing w:val="-4"/>
          <w:sz w:val="24"/>
        </w:rPr>
        <w:t> </w:t>
      </w:r>
      <w:r>
        <w:rPr>
          <w:i/>
          <w:color w:val="A84D97"/>
          <w:sz w:val="24"/>
        </w:rPr>
        <w:t>used</w:t>
      </w:r>
      <w:r>
        <w:rPr>
          <w:i/>
          <w:color w:val="A84D97"/>
          <w:spacing w:val="-4"/>
          <w:sz w:val="24"/>
        </w:rPr>
        <w:t> </w:t>
      </w:r>
      <w:r>
        <w:rPr>
          <w:i/>
          <w:color w:val="A84D97"/>
          <w:sz w:val="24"/>
        </w:rPr>
        <w:t>to</w:t>
      </w:r>
      <w:r>
        <w:rPr>
          <w:i/>
          <w:color w:val="A84D97"/>
          <w:spacing w:val="-1"/>
          <w:sz w:val="24"/>
        </w:rPr>
        <w:t> </w:t>
      </w:r>
      <w:r>
        <w:rPr>
          <w:i/>
          <w:color w:val="A84D97"/>
          <w:sz w:val="24"/>
        </w:rPr>
        <w:t>be</w:t>
      </w:r>
      <w:r>
        <w:rPr>
          <w:i/>
          <w:color w:val="A84D97"/>
          <w:spacing w:val="-2"/>
          <w:sz w:val="24"/>
        </w:rPr>
        <w:t> </w:t>
      </w:r>
      <w:r>
        <w:rPr>
          <w:i/>
          <w:color w:val="A84D97"/>
          <w:sz w:val="24"/>
        </w:rPr>
        <w:t>involved</w:t>
      </w:r>
      <w:r>
        <w:rPr>
          <w:i/>
          <w:color w:val="A84D97"/>
          <w:spacing w:val="-2"/>
          <w:sz w:val="24"/>
        </w:rPr>
        <w:t> </w:t>
      </w:r>
      <w:r>
        <w:rPr>
          <w:i/>
          <w:color w:val="A84D97"/>
          <w:sz w:val="24"/>
        </w:rPr>
        <w:t>in</w:t>
      </w:r>
      <w:r>
        <w:rPr>
          <w:i/>
          <w:color w:val="A84D97"/>
          <w:spacing w:val="-4"/>
          <w:sz w:val="24"/>
        </w:rPr>
        <w:t> </w:t>
      </w:r>
      <w:r>
        <w:rPr>
          <w:i/>
          <w:color w:val="A84D97"/>
          <w:sz w:val="24"/>
        </w:rPr>
        <w:t>history</w:t>
      </w:r>
      <w:r>
        <w:rPr>
          <w:i/>
          <w:color w:val="A84D97"/>
          <w:spacing w:val="-2"/>
          <w:sz w:val="24"/>
        </w:rPr>
        <w:t> </w:t>
      </w:r>
      <w:r>
        <w:rPr>
          <w:i/>
          <w:color w:val="A84D97"/>
          <w:sz w:val="24"/>
        </w:rPr>
        <w:t>and</w:t>
      </w:r>
      <w:r>
        <w:rPr>
          <w:i/>
          <w:color w:val="A84D97"/>
          <w:spacing w:val="-4"/>
          <w:sz w:val="24"/>
        </w:rPr>
        <w:t> </w:t>
      </w:r>
      <w:r>
        <w:rPr>
          <w:i/>
          <w:color w:val="A84D97"/>
          <w:sz w:val="24"/>
        </w:rPr>
        <w:t>would</w:t>
      </w:r>
      <w:r>
        <w:rPr>
          <w:i/>
          <w:color w:val="A84D97"/>
          <w:spacing w:val="-2"/>
          <w:sz w:val="24"/>
        </w:rPr>
        <w:t> </w:t>
      </w:r>
      <w:r>
        <w:rPr>
          <w:i/>
          <w:color w:val="A84D97"/>
          <w:sz w:val="24"/>
        </w:rPr>
        <w:t>like</w:t>
      </w:r>
      <w:r>
        <w:rPr>
          <w:i/>
          <w:color w:val="A84D97"/>
          <w:spacing w:val="-4"/>
          <w:sz w:val="24"/>
        </w:rPr>
        <w:t> </w:t>
      </w:r>
      <w:r>
        <w:rPr>
          <w:i/>
          <w:color w:val="A84D97"/>
          <w:sz w:val="24"/>
        </w:rPr>
        <w:t>to</w:t>
      </w:r>
      <w:r>
        <w:rPr>
          <w:i/>
          <w:color w:val="A84D97"/>
          <w:spacing w:val="-2"/>
          <w:sz w:val="24"/>
        </w:rPr>
        <w:t> </w:t>
      </w:r>
      <w:r>
        <w:rPr>
          <w:i/>
          <w:color w:val="A84D97"/>
          <w:sz w:val="24"/>
        </w:rPr>
        <w:t>continue</w:t>
      </w:r>
      <w:r>
        <w:rPr>
          <w:i/>
          <w:color w:val="A84D97"/>
          <w:spacing w:val="-4"/>
          <w:sz w:val="24"/>
        </w:rPr>
        <w:t> </w:t>
      </w:r>
      <w:r>
        <w:rPr>
          <w:i/>
          <w:color w:val="A84D97"/>
          <w:sz w:val="24"/>
        </w:rPr>
        <w:t>doing</w:t>
      </w:r>
      <w:r>
        <w:rPr>
          <w:i/>
          <w:color w:val="A84D97"/>
          <w:spacing w:val="-2"/>
          <w:sz w:val="24"/>
        </w:rPr>
        <w:t> </w:t>
      </w:r>
      <w:r>
        <w:rPr>
          <w:i/>
          <w:color w:val="A84D97"/>
          <w:sz w:val="24"/>
        </w:rPr>
        <w:t>this. He now volunteers for Forres</w:t>
      </w:r>
      <w:r>
        <w:rPr>
          <w:i/>
          <w:color w:val="A84D97"/>
          <w:spacing w:val="-3"/>
          <w:sz w:val="24"/>
        </w:rPr>
        <w:t> </w:t>
      </w:r>
      <w:r>
        <w:rPr>
          <w:i/>
          <w:color w:val="A84D97"/>
          <w:sz w:val="24"/>
        </w:rPr>
        <w:t>Area Community Trust giving talks on history and genealogy.</w:t>
      </w:r>
      <w:r>
        <w:rPr>
          <w:i/>
          <w:color w:val="A84D97"/>
          <w:spacing w:val="40"/>
          <w:sz w:val="24"/>
        </w:rPr>
        <w:t> </w:t>
      </w:r>
      <w:r>
        <w:rPr>
          <w:i/>
          <w:color w:val="A84D97"/>
          <w:sz w:val="24"/>
        </w:rPr>
        <w:t>He is connecting with people based on shared interests.” </w:t>
      </w:r>
      <w:r>
        <w:rPr>
          <w:sz w:val="24"/>
        </w:rPr>
        <w:t>Day</w:t>
      </w:r>
    </w:p>
    <w:p>
      <w:pPr>
        <w:pStyle w:val="BodyText"/>
      </w:pPr>
      <w:r>
        <w:rPr>
          <w:spacing w:val="-2"/>
        </w:rPr>
        <w:t>Opportunities</w:t>
      </w:r>
      <w:r>
        <w:rPr>
          <w:spacing w:val="-4"/>
        </w:rPr>
        <w:t> </w:t>
      </w:r>
      <w:r>
        <w:rPr>
          <w:spacing w:val="-2"/>
        </w:rPr>
        <w:t>Team</w:t>
      </w:r>
      <w:r>
        <w:rPr>
          <w:spacing w:val="1"/>
        </w:rPr>
        <w:t> </w:t>
      </w:r>
      <w:r>
        <w:rPr>
          <w:spacing w:val="-2"/>
        </w:rPr>
        <w:t>Manager</w:t>
      </w:r>
    </w:p>
    <w:p>
      <w:pPr>
        <w:pStyle w:val="Heading2"/>
        <w:spacing w:before="184"/>
      </w:pPr>
      <w:r>
        <w:rPr>
          <w:color w:val="A84D97"/>
        </w:rPr>
        <w:t>Social</w:t>
      </w:r>
      <w:r>
        <w:rPr>
          <w:color w:val="A84D97"/>
          <w:spacing w:val="-6"/>
        </w:rPr>
        <w:t> </w:t>
      </w:r>
      <w:r>
        <w:rPr>
          <w:color w:val="A84D97"/>
        </w:rPr>
        <w:t>Volunteers/</w:t>
      </w:r>
      <w:r>
        <w:rPr>
          <w:color w:val="A84D97"/>
          <w:spacing w:val="-4"/>
        </w:rPr>
        <w:t> </w:t>
      </w:r>
      <w:r>
        <w:rPr>
          <w:color w:val="A84D97"/>
        </w:rPr>
        <w:t>Moray</w:t>
      </w:r>
      <w:r>
        <w:rPr>
          <w:color w:val="A84D97"/>
          <w:spacing w:val="-3"/>
        </w:rPr>
        <w:t> </w:t>
      </w:r>
      <w:r>
        <w:rPr>
          <w:color w:val="A84D97"/>
          <w:spacing w:val="-4"/>
        </w:rPr>
        <w:t>Calls</w:t>
      </w:r>
    </w:p>
    <w:p>
      <w:pPr>
        <w:pStyle w:val="BodyText"/>
        <w:spacing w:line="259" w:lineRule="auto" w:before="180"/>
        <w:ind w:right="192"/>
      </w:pPr>
      <w:r>
        <w:rPr/>
        <w:t>There</w:t>
      </w:r>
      <w:r>
        <w:rPr>
          <w:spacing w:val="-3"/>
        </w:rPr>
        <w:t> </w:t>
      </w:r>
      <w:r>
        <w:rPr/>
        <w:t>are</w:t>
      </w:r>
      <w:r>
        <w:rPr>
          <w:spacing w:val="-5"/>
        </w:rPr>
        <w:t> </w:t>
      </w:r>
      <w:r>
        <w:rPr/>
        <w:t>currently</w:t>
      </w:r>
      <w:r>
        <w:rPr>
          <w:spacing w:val="-4"/>
        </w:rPr>
        <w:t> </w:t>
      </w:r>
      <w:r>
        <w:rPr/>
        <w:t>102 people</w:t>
      </w:r>
      <w:r>
        <w:rPr>
          <w:spacing w:val="-4"/>
        </w:rPr>
        <w:t> </w:t>
      </w:r>
      <w:r>
        <w:rPr/>
        <w:t>drawing</w:t>
      </w:r>
      <w:r>
        <w:rPr>
          <w:spacing w:val="-5"/>
        </w:rPr>
        <w:t> </w:t>
      </w:r>
      <w:r>
        <w:rPr/>
        <w:t>on</w:t>
      </w:r>
      <w:r>
        <w:rPr>
          <w:spacing w:val="-3"/>
        </w:rPr>
        <w:t> </w:t>
      </w:r>
      <w:r>
        <w:rPr/>
        <w:t>support</w:t>
      </w:r>
      <w:r>
        <w:rPr>
          <w:spacing w:val="-3"/>
        </w:rPr>
        <w:t> </w:t>
      </w:r>
      <w:r>
        <w:rPr/>
        <w:t>from 159</w:t>
      </w:r>
      <w:r>
        <w:rPr>
          <w:spacing w:val="-3"/>
        </w:rPr>
        <w:t> </w:t>
      </w:r>
      <w:r>
        <w:rPr/>
        <w:t>volunteers,</w:t>
      </w:r>
      <w:r>
        <w:rPr>
          <w:spacing w:val="-3"/>
        </w:rPr>
        <w:t> </w:t>
      </w:r>
      <w:r>
        <w:rPr/>
        <w:t>with</w:t>
      </w:r>
      <w:r>
        <w:rPr>
          <w:spacing w:val="-4"/>
        </w:rPr>
        <w:t> </w:t>
      </w:r>
      <w:r>
        <w:rPr/>
        <w:t>98 people waiting on a social volunteer (in September 2023).</w:t>
      </w:r>
    </w:p>
    <w:p>
      <w:pPr>
        <w:spacing w:line="259" w:lineRule="auto" w:before="159"/>
        <w:ind w:left="1120" w:right="192" w:firstLine="0"/>
        <w:jc w:val="left"/>
        <w:rPr>
          <w:i/>
          <w:sz w:val="24"/>
        </w:rPr>
      </w:pPr>
      <w:r>
        <w:rPr>
          <w:sz w:val="24"/>
        </w:rPr>
        <w:t>The</w:t>
      </w:r>
      <w:r>
        <w:rPr>
          <w:spacing w:val="-1"/>
          <w:sz w:val="24"/>
        </w:rPr>
        <w:t> </w:t>
      </w:r>
      <w:r>
        <w:rPr>
          <w:sz w:val="24"/>
        </w:rPr>
        <w:t>purpose</w:t>
      </w:r>
      <w:r>
        <w:rPr>
          <w:spacing w:val="-4"/>
          <w:sz w:val="24"/>
        </w:rPr>
        <w:t> </w:t>
      </w:r>
      <w:r>
        <w:rPr>
          <w:sz w:val="24"/>
        </w:rPr>
        <w:t>of</w:t>
      </w:r>
      <w:r>
        <w:rPr>
          <w:spacing w:val="-4"/>
          <w:sz w:val="24"/>
        </w:rPr>
        <w:t> </w:t>
      </w:r>
      <w:r>
        <w:rPr>
          <w:sz w:val="24"/>
        </w:rPr>
        <w:t>the</w:t>
      </w:r>
      <w:r>
        <w:rPr>
          <w:spacing w:val="-4"/>
          <w:sz w:val="24"/>
        </w:rPr>
        <w:t> </w:t>
      </w:r>
      <w:r>
        <w:rPr>
          <w:sz w:val="24"/>
        </w:rPr>
        <w:t>service</w:t>
      </w:r>
      <w:r>
        <w:rPr>
          <w:spacing w:val="-2"/>
          <w:sz w:val="24"/>
        </w:rPr>
        <w:t> </w:t>
      </w:r>
      <w:r>
        <w:rPr>
          <w:sz w:val="24"/>
        </w:rPr>
        <w:t>is </w:t>
      </w:r>
      <w:r>
        <w:rPr>
          <w:i/>
          <w:color w:val="A84D97"/>
          <w:sz w:val="24"/>
        </w:rPr>
        <w:t>“to</w:t>
      </w:r>
      <w:r>
        <w:rPr>
          <w:i/>
          <w:color w:val="A84D97"/>
          <w:spacing w:val="-2"/>
          <w:sz w:val="24"/>
        </w:rPr>
        <w:t> </w:t>
      </w:r>
      <w:r>
        <w:rPr>
          <w:i/>
          <w:color w:val="A84D97"/>
          <w:sz w:val="24"/>
        </w:rPr>
        <w:t>ensure</w:t>
      </w:r>
      <w:r>
        <w:rPr>
          <w:i/>
          <w:color w:val="A84D97"/>
          <w:spacing w:val="-4"/>
          <w:sz w:val="24"/>
        </w:rPr>
        <w:t> </w:t>
      </w:r>
      <w:r>
        <w:rPr>
          <w:i/>
          <w:color w:val="A84D97"/>
          <w:sz w:val="24"/>
        </w:rPr>
        <w:t>that</w:t>
      </w:r>
      <w:r>
        <w:rPr>
          <w:i/>
          <w:color w:val="A84D97"/>
          <w:spacing w:val="-6"/>
          <w:sz w:val="24"/>
        </w:rPr>
        <w:t> </w:t>
      </w:r>
      <w:r>
        <w:rPr>
          <w:i/>
          <w:color w:val="A84D97"/>
          <w:sz w:val="24"/>
        </w:rPr>
        <w:t>no</w:t>
      </w:r>
      <w:r>
        <w:rPr>
          <w:i/>
          <w:color w:val="A84D97"/>
          <w:spacing w:val="-2"/>
          <w:sz w:val="24"/>
        </w:rPr>
        <w:t> </w:t>
      </w:r>
      <w:r>
        <w:rPr>
          <w:i/>
          <w:color w:val="A84D97"/>
          <w:sz w:val="24"/>
        </w:rPr>
        <w:t>one</w:t>
      </w:r>
      <w:r>
        <w:rPr>
          <w:i/>
          <w:color w:val="A84D97"/>
          <w:spacing w:val="-2"/>
          <w:sz w:val="24"/>
        </w:rPr>
        <w:t> </w:t>
      </w:r>
      <w:r>
        <w:rPr>
          <w:i/>
          <w:color w:val="A84D97"/>
          <w:sz w:val="24"/>
        </w:rPr>
        <w:t>is</w:t>
      </w:r>
      <w:r>
        <w:rPr>
          <w:i/>
          <w:color w:val="A84D97"/>
          <w:spacing w:val="-2"/>
          <w:sz w:val="24"/>
        </w:rPr>
        <w:t> </w:t>
      </w:r>
      <w:r>
        <w:rPr>
          <w:i/>
          <w:color w:val="A84D97"/>
          <w:sz w:val="24"/>
        </w:rPr>
        <w:t>left</w:t>
      </w:r>
      <w:r>
        <w:rPr>
          <w:i/>
          <w:color w:val="A84D97"/>
          <w:spacing w:val="-4"/>
          <w:sz w:val="24"/>
        </w:rPr>
        <w:t> </w:t>
      </w:r>
      <w:r>
        <w:rPr>
          <w:i/>
          <w:color w:val="A84D97"/>
          <w:sz w:val="24"/>
        </w:rPr>
        <w:t>behind</w:t>
      </w:r>
      <w:r>
        <w:rPr>
          <w:i/>
          <w:color w:val="A84D97"/>
          <w:spacing w:val="-2"/>
          <w:sz w:val="24"/>
        </w:rPr>
        <w:t> </w:t>
      </w:r>
      <w:r>
        <w:rPr>
          <w:i/>
          <w:color w:val="A84D97"/>
          <w:sz w:val="24"/>
        </w:rPr>
        <w:t>in</w:t>
      </w:r>
      <w:r>
        <w:rPr>
          <w:i/>
          <w:color w:val="A84D97"/>
          <w:spacing w:val="-4"/>
          <w:sz w:val="24"/>
        </w:rPr>
        <w:t> </w:t>
      </w:r>
      <w:r>
        <w:rPr>
          <w:i/>
          <w:color w:val="A84D97"/>
          <w:sz w:val="24"/>
        </w:rPr>
        <w:t>our</w:t>
      </w:r>
      <w:r>
        <w:rPr>
          <w:i/>
          <w:color w:val="A84D97"/>
          <w:spacing w:val="-2"/>
          <w:sz w:val="24"/>
        </w:rPr>
        <w:t> </w:t>
      </w:r>
      <w:r>
        <w:rPr>
          <w:i/>
          <w:color w:val="A84D97"/>
          <w:sz w:val="24"/>
        </w:rPr>
        <w:t>community</w:t>
      </w:r>
      <w:r>
        <w:rPr>
          <w:i/>
          <w:color w:val="A84D97"/>
          <w:sz w:val="24"/>
        </w:rPr>
        <w:t> and we are committed to reducing social isolation, and re- connecting people back into their communities.”</w:t>
      </w:r>
    </w:p>
    <w:p>
      <w:pPr>
        <w:pStyle w:val="BodyText"/>
        <w:spacing w:line="259" w:lineRule="auto" w:before="160"/>
      </w:pPr>
      <w:r>
        <w:rPr/>
        <w:t>Social</w:t>
      </w:r>
      <w:r>
        <w:rPr>
          <w:spacing w:val="-2"/>
        </w:rPr>
        <w:t> </w:t>
      </w:r>
      <w:r>
        <w:rPr/>
        <w:t>volunteers</w:t>
      </w:r>
      <w:r>
        <w:rPr>
          <w:spacing w:val="-2"/>
        </w:rPr>
        <w:t> </w:t>
      </w:r>
      <w:r>
        <w:rPr/>
        <w:t>are</w:t>
      </w:r>
      <w:r>
        <w:rPr>
          <w:spacing w:val="-4"/>
        </w:rPr>
        <w:t> </w:t>
      </w:r>
      <w:r>
        <w:rPr/>
        <w:t>matched</w:t>
      </w:r>
      <w:r>
        <w:rPr>
          <w:spacing w:val="-4"/>
        </w:rPr>
        <w:t> </w:t>
      </w:r>
      <w:r>
        <w:rPr/>
        <w:t>with</w:t>
      </w:r>
      <w:r>
        <w:rPr>
          <w:spacing w:val="-2"/>
        </w:rPr>
        <w:t> </w:t>
      </w:r>
      <w:r>
        <w:rPr/>
        <w:t>people</w:t>
      </w:r>
      <w:r>
        <w:rPr>
          <w:spacing w:val="-2"/>
        </w:rPr>
        <w:t> </w:t>
      </w:r>
      <w:r>
        <w:rPr/>
        <w:t>in</w:t>
      </w:r>
      <w:r>
        <w:rPr>
          <w:spacing w:val="-4"/>
        </w:rPr>
        <w:t> </w:t>
      </w:r>
      <w:r>
        <w:rPr/>
        <w:t>their</w:t>
      </w:r>
      <w:r>
        <w:rPr>
          <w:spacing w:val="-4"/>
        </w:rPr>
        <w:t> </w:t>
      </w:r>
      <w:r>
        <w:rPr/>
        <w:t>local</w:t>
      </w:r>
      <w:r>
        <w:rPr>
          <w:spacing w:val="-2"/>
        </w:rPr>
        <w:t> </w:t>
      </w:r>
      <w:r>
        <w:rPr/>
        <w:t>communities</w:t>
      </w:r>
      <w:r>
        <w:rPr>
          <w:spacing w:val="-2"/>
        </w:rPr>
        <w:t> </w:t>
      </w:r>
      <w:r>
        <w:rPr/>
        <w:t>with</w:t>
      </w:r>
      <w:r>
        <w:rPr>
          <w:spacing w:val="-2"/>
        </w:rPr>
        <w:t> </w:t>
      </w:r>
      <w:r>
        <w:rPr/>
        <w:t>the</w:t>
      </w:r>
      <w:r>
        <w:rPr>
          <w:spacing w:val="-2"/>
        </w:rPr>
        <w:t> </w:t>
      </w:r>
      <w:r>
        <w:rPr/>
        <w:t>aim</w:t>
      </w:r>
      <w:r>
        <w:rPr>
          <w:spacing w:val="-4"/>
        </w:rPr>
        <w:t> </w:t>
      </w:r>
      <w:r>
        <w:rPr/>
        <w:t>of equal exchange, helping people to do things for themselves and to engage with the community.</w:t>
      </w:r>
      <w:r>
        <w:rPr>
          <w:spacing w:val="40"/>
        </w:rPr>
        <w:t> </w:t>
      </w:r>
      <w:r>
        <w:rPr/>
        <w:t>It can be intergenerational, for example one older gentleman helps a young person learn the skills needed for food shopping.</w:t>
      </w:r>
    </w:p>
    <w:p>
      <w:pPr>
        <w:pStyle w:val="BodyText"/>
        <w:spacing w:line="259" w:lineRule="auto" w:before="159"/>
        <w:ind w:right="192"/>
      </w:pPr>
      <w:r>
        <w:rPr/>
        <w:t>Moray Calls offers a short-term service for those awaiting a social volunteer or for who</w:t>
      </w:r>
      <w:r>
        <w:rPr>
          <w:spacing w:val="-1"/>
        </w:rPr>
        <w:t> </w:t>
      </w:r>
      <w:r>
        <w:rPr/>
        <w:t>a</w:t>
      </w:r>
      <w:r>
        <w:rPr>
          <w:spacing w:val="-3"/>
        </w:rPr>
        <w:t> </w:t>
      </w:r>
      <w:r>
        <w:rPr/>
        <w:t>phone</w:t>
      </w:r>
      <w:r>
        <w:rPr>
          <w:spacing w:val="-2"/>
        </w:rPr>
        <w:t> </w:t>
      </w:r>
      <w:r>
        <w:rPr/>
        <w:t>call</w:t>
      </w:r>
      <w:r>
        <w:rPr>
          <w:spacing w:val="-3"/>
        </w:rPr>
        <w:t> </w:t>
      </w:r>
      <w:r>
        <w:rPr/>
        <w:t>from</w:t>
      </w:r>
      <w:r>
        <w:rPr>
          <w:spacing w:val="-5"/>
        </w:rPr>
        <w:t> </w:t>
      </w:r>
      <w:r>
        <w:rPr/>
        <w:t>a</w:t>
      </w:r>
      <w:r>
        <w:rPr>
          <w:spacing w:val="-2"/>
        </w:rPr>
        <w:t> </w:t>
      </w:r>
      <w:r>
        <w:rPr/>
        <w:t>volunteer</w:t>
      </w:r>
      <w:r>
        <w:rPr>
          <w:spacing w:val="-2"/>
        </w:rPr>
        <w:t> </w:t>
      </w:r>
      <w:r>
        <w:rPr/>
        <w:t>suits</w:t>
      </w:r>
      <w:r>
        <w:rPr>
          <w:spacing w:val="-2"/>
        </w:rPr>
        <w:t> </w:t>
      </w:r>
      <w:r>
        <w:rPr/>
        <w:t>their</w:t>
      </w:r>
      <w:r>
        <w:rPr>
          <w:spacing w:val="-6"/>
        </w:rPr>
        <w:t> </w:t>
      </w:r>
      <w:r>
        <w:rPr/>
        <w:t>preferences.</w:t>
      </w:r>
      <w:r>
        <w:rPr>
          <w:spacing w:val="40"/>
        </w:rPr>
        <w:t> </w:t>
      </w:r>
      <w:r>
        <w:rPr/>
        <w:t>Moray</w:t>
      </w:r>
      <w:r>
        <w:rPr>
          <w:spacing w:val="-2"/>
        </w:rPr>
        <w:t> </w:t>
      </w:r>
      <w:r>
        <w:rPr/>
        <w:t>Calls</w:t>
      </w:r>
      <w:r>
        <w:rPr>
          <w:spacing w:val="-2"/>
        </w:rPr>
        <w:t> </w:t>
      </w:r>
      <w:r>
        <w:rPr/>
        <w:t>is</w:t>
      </w:r>
      <w:r>
        <w:rPr>
          <w:spacing w:val="-2"/>
        </w:rPr>
        <w:t> </w:t>
      </w:r>
      <w:r>
        <w:rPr/>
        <w:t>currently</w:t>
      </w:r>
      <w:r>
        <w:rPr>
          <w:spacing w:val="-2"/>
        </w:rPr>
        <w:t> </w:t>
      </w:r>
      <w:r>
        <w:rPr/>
        <w:t>in a pilot phase.</w:t>
      </w:r>
    </w:p>
    <w:p>
      <w:pPr>
        <w:pStyle w:val="BodyText"/>
        <w:spacing w:before="160"/>
      </w:pPr>
      <w:r>
        <w:rPr/>
        <w:t>There</w:t>
      </w:r>
      <w:r>
        <w:rPr>
          <w:spacing w:val="-3"/>
        </w:rPr>
        <w:t> </w:t>
      </w:r>
      <w:r>
        <w:rPr/>
        <w:t>are</w:t>
      </w:r>
      <w:r>
        <w:rPr>
          <w:spacing w:val="-5"/>
        </w:rPr>
        <w:t> </w:t>
      </w:r>
      <w:r>
        <w:rPr/>
        <w:t>limited</w:t>
      </w:r>
      <w:r>
        <w:rPr>
          <w:spacing w:val="-3"/>
        </w:rPr>
        <w:t> </w:t>
      </w:r>
      <w:r>
        <w:rPr/>
        <w:t>social</w:t>
      </w:r>
      <w:r>
        <w:rPr>
          <w:spacing w:val="-2"/>
        </w:rPr>
        <w:t> </w:t>
      </w:r>
      <w:r>
        <w:rPr/>
        <w:t>volunteers</w:t>
      </w:r>
      <w:r>
        <w:rPr>
          <w:spacing w:val="-3"/>
        </w:rPr>
        <w:t> </w:t>
      </w:r>
      <w:r>
        <w:rPr/>
        <w:t>in</w:t>
      </w:r>
      <w:r>
        <w:rPr>
          <w:spacing w:val="-2"/>
        </w:rPr>
        <w:t> Speyside.</w:t>
      </w:r>
    </w:p>
    <w:p>
      <w:pPr>
        <w:pStyle w:val="Heading2"/>
        <w:spacing w:before="182"/>
      </w:pPr>
      <w:r>
        <w:rPr>
          <w:color w:val="A84D97"/>
        </w:rPr>
        <w:t>Shared</w:t>
      </w:r>
      <w:r>
        <w:rPr>
          <w:color w:val="A84D97"/>
          <w:spacing w:val="-2"/>
        </w:rPr>
        <w:t> Lives</w:t>
      </w:r>
    </w:p>
    <w:p>
      <w:pPr>
        <w:spacing w:line="259" w:lineRule="auto" w:before="183"/>
        <w:ind w:left="1120" w:right="2856" w:firstLine="0"/>
        <w:jc w:val="left"/>
        <w:rPr>
          <w:i/>
          <w:sz w:val="24"/>
        </w:rPr>
      </w:pPr>
      <w:r>
        <w:rPr>
          <w:i/>
          <w:color w:val="A84D97"/>
          <w:sz w:val="24"/>
        </w:rPr>
        <w:t>“I</w:t>
      </w:r>
      <w:r>
        <w:rPr>
          <w:i/>
          <w:color w:val="A84D97"/>
          <w:spacing w:val="-3"/>
          <w:sz w:val="24"/>
        </w:rPr>
        <w:t> </w:t>
      </w:r>
      <w:r>
        <w:rPr>
          <w:i/>
          <w:color w:val="A84D97"/>
          <w:sz w:val="24"/>
        </w:rPr>
        <w:t>used</w:t>
      </w:r>
      <w:r>
        <w:rPr>
          <w:i/>
          <w:color w:val="A84D97"/>
          <w:spacing w:val="-4"/>
          <w:sz w:val="24"/>
        </w:rPr>
        <w:t> </w:t>
      </w:r>
      <w:r>
        <w:rPr>
          <w:i/>
          <w:color w:val="A84D97"/>
          <w:sz w:val="24"/>
        </w:rPr>
        <w:t>to</w:t>
      </w:r>
      <w:r>
        <w:rPr>
          <w:i/>
          <w:color w:val="A84D97"/>
          <w:spacing w:val="-3"/>
          <w:sz w:val="24"/>
        </w:rPr>
        <w:t> </w:t>
      </w:r>
      <w:r>
        <w:rPr>
          <w:i/>
          <w:color w:val="A84D97"/>
          <w:sz w:val="24"/>
        </w:rPr>
        <w:t>be</w:t>
      </w:r>
      <w:r>
        <w:rPr>
          <w:i/>
          <w:color w:val="A84D97"/>
          <w:spacing w:val="-4"/>
          <w:sz w:val="24"/>
        </w:rPr>
        <w:t> </w:t>
      </w:r>
      <w:r>
        <w:rPr>
          <w:i/>
          <w:color w:val="A84D97"/>
          <w:sz w:val="24"/>
        </w:rPr>
        <w:t>on</w:t>
      </w:r>
      <w:r>
        <w:rPr>
          <w:i/>
          <w:color w:val="A84D97"/>
          <w:spacing w:val="-3"/>
          <w:sz w:val="24"/>
        </w:rPr>
        <w:t> </w:t>
      </w:r>
      <w:r>
        <w:rPr>
          <w:i/>
          <w:color w:val="A84D97"/>
          <w:sz w:val="24"/>
        </w:rPr>
        <w:t>the</w:t>
      </w:r>
      <w:r>
        <w:rPr>
          <w:i/>
          <w:color w:val="A84D97"/>
          <w:spacing w:val="-4"/>
          <w:sz w:val="24"/>
        </w:rPr>
        <w:t> </w:t>
      </w:r>
      <w:r>
        <w:rPr>
          <w:i/>
          <w:color w:val="A84D97"/>
          <w:sz w:val="24"/>
        </w:rPr>
        <w:t>farm</w:t>
      </w:r>
      <w:r>
        <w:rPr>
          <w:i/>
          <w:color w:val="A84D97"/>
          <w:spacing w:val="-3"/>
          <w:sz w:val="24"/>
        </w:rPr>
        <w:t> </w:t>
      </w:r>
      <w:r>
        <w:rPr>
          <w:i/>
          <w:color w:val="A84D97"/>
          <w:sz w:val="24"/>
        </w:rPr>
        <w:t>and</w:t>
      </w:r>
      <w:r>
        <w:rPr>
          <w:i/>
          <w:color w:val="A84D97"/>
          <w:spacing w:val="-4"/>
          <w:sz w:val="24"/>
        </w:rPr>
        <w:t> </w:t>
      </w:r>
      <w:r>
        <w:rPr>
          <w:i/>
          <w:color w:val="A84D97"/>
          <w:sz w:val="24"/>
        </w:rPr>
        <w:t>not</w:t>
      </w:r>
      <w:r>
        <w:rPr>
          <w:i/>
          <w:color w:val="A84D97"/>
          <w:spacing w:val="-3"/>
          <w:sz w:val="24"/>
        </w:rPr>
        <w:t> </w:t>
      </w:r>
      <w:r>
        <w:rPr>
          <w:i/>
          <w:color w:val="A84D97"/>
          <w:sz w:val="24"/>
        </w:rPr>
        <w:t>see</w:t>
      </w:r>
      <w:r>
        <w:rPr>
          <w:i/>
          <w:color w:val="A84D97"/>
          <w:spacing w:val="-3"/>
          <w:sz w:val="24"/>
        </w:rPr>
        <w:t> </w:t>
      </w:r>
      <w:r>
        <w:rPr>
          <w:i/>
          <w:color w:val="A84D97"/>
          <w:sz w:val="24"/>
        </w:rPr>
        <w:t>many</w:t>
      </w:r>
      <w:r>
        <w:rPr>
          <w:i/>
          <w:color w:val="A84D97"/>
          <w:spacing w:val="-3"/>
          <w:sz w:val="24"/>
        </w:rPr>
        <w:t> </w:t>
      </w:r>
      <w:r>
        <w:rPr>
          <w:i/>
          <w:color w:val="A84D97"/>
          <w:sz w:val="24"/>
        </w:rPr>
        <w:t>people.</w:t>
      </w:r>
      <w:r>
        <w:rPr>
          <w:i/>
          <w:color w:val="A84D97"/>
          <w:spacing w:val="40"/>
          <w:sz w:val="24"/>
        </w:rPr>
        <w:t> </w:t>
      </w:r>
      <w:r>
        <w:rPr>
          <w:i/>
          <w:color w:val="A84D97"/>
          <w:sz w:val="24"/>
        </w:rPr>
        <w:t>Now</w:t>
      </w:r>
      <w:r>
        <w:rPr>
          <w:i/>
          <w:color w:val="A84D97"/>
          <w:sz w:val="24"/>
        </w:rPr>
        <w:t> I’m out with Liz and Jade every week and I feel more </w:t>
      </w:r>
      <w:r>
        <w:rPr>
          <w:i/>
          <w:color w:val="A84D97"/>
          <w:spacing w:val="-2"/>
          <w:sz w:val="24"/>
        </w:rPr>
        <w:t>confident.”</w:t>
      </w:r>
    </w:p>
    <w:p>
      <w:pPr>
        <w:pStyle w:val="BodyText"/>
        <w:spacing w:before="159"/>
      </w:pPr>
      <w:r>
        <w:rPr>
          <w:color w:val="212121"/>
        </w:rPr>
        <w:t>94</w:t>
      </w:r>
      <w:r>
        <w:rPr>
          <w:color w:val="212121"/>
          <w:spacing w:val="-2"/>
        </w:rPr>
        <w:t> </w:t>
      </w:r>
      <w:r>
        <w:rPr>
          <w:color w:val="212121"/>
        </w:rPr>
        <w:t>people</w:t>
      </w:r>
      <w:r>
        <w:rPr>
          <w:color w:val="212121"/>
          <w:spacing w:val="-2"/>
        </w:rPr>
        <w:t> </w:t>
      </w:r>
      <w:r>
        <w:rPr>
          <w:color w:val="212121"/>
        </w:rPr>
        <w:t>draw</w:t>
      </w:r>
      <w:r>
        <w:rPr>
          <w:color w:val="212121"/>
          <w:spacing w:val="-5"/>
        </w:rPr>
        <w:t> </w:t>
      </w:r>
      <w:r>
        <w:rPr>
          <w:color w:val="212121"/>
        </w:rPr>
        <w:t>on</w:t>
      </w:r>
      <w:r>
        <w:rPr>
          <w:color w:val="212121"/>
          <w:spacing w:val="-4"/>
        </w:rPr>
        <w:t> </w:t>
      </w:r>
      <w:r>
        <w:rPr>
          <w:color w:val="212121"/>
        </w:rPr>
        <w:t>over</w:t>
      </w:r>
      <w:r>
        <w:rPr>
          <w:color w:val="212121"/>
          <w:spacing w:val="-2"/>
        </w:rPr>
        <w:t> </w:t>
      </w:r>
      <w:r>
        <w:rPr>
          <w:color w:val="212121"/>
        </w:rPr>
        <w:t>600</w:t>
      </w:r>
      <w:r>
        <w:rPr>
          <w:color w:val="212121"/>
          <w:spacing w:val="-4"/>
        </w:rPr>
        <w:t> </w:t>
      </w:r>
      <w:r>
        <w:rPr>
          <w:color w:val="212121"/>
        </w:rPr>
        <w:t>hours</w:t>
      </w:r>
      <w:r>
        <w:rPr>
          <w:color w:val="212121"/>
          <w:spacing w:val="-5"/>
        </w:rPr>
        <w:t> </w:t>
      </w:r>
      <w:r>
        <w:rPr>
          <w:color w:val="212121"/>
        </w:rPr>
        <w:t>of</w:t>
      </w:r>
      <w:r>
        <w:rPr>
          <w:color w:val="212121"/>
          <w:spacing w:val="-3"/>
        </w:rPr>
        <w:t> </w:t>
      </w:r>
      <w:r>
        <w:rPr>
          <w:color w:val="212121"/>
        </w:rPr>
        <w:t>day</w:t>
      </w:r>
      <w:r>
        <w:rPr>
          <w:color w:val="212121"/>
          <w:spacing w:val="-2"/>
        </w:rPr>
        <w:t> </w:t>
      </w:r>
      <w:r>
        <w:rPr>
          <w:color w:val="212121"/>
        </w:rPr>
        <w:t>support</w:t>
      </w:r>
      <w:r>
        <w:rPr>
          <w:color w:val="212121"/>
          <w:spacing w:val="-2"/>
        </w:rPr>
        <w:t> provided</w:t>
      </w:r>
    </w:p>
    <w:p>
      <w:pPr>
        <w:pStyle w:val="BodyText"/>
        <w:spacing w:line="259" w:lineRule="auto" w:before="22"/>
      </w:pPr>
      <w:r>
        <w:rPr>
          <w:color w:val="212121"/>
        </w:rPr>
        <w:t>by 29 self-employed Shared Lives carers from the carer’s home and community. Shared</w:t>
      </w:r>
      <w:r>
        <w:rPr>
          <w:color w:val="212121"/>
          <w:spacing w:val="-3"/>
        </w:rPr>
        <w:t> </w:t>
      </w:r>
      <w:r>
        <w:rPr>
          <w:color w:val="212121"/>
        </w:rPr>
        <w:t>Lives</w:t>
      </w:r>
      <w:r>
        <w:rPr>
          <w:color w:val="212121"/>
          <w:spacing w:val="-5"/>
        </w:rPr>
        <w:t> </w:t>
      </w:r>
      <w:r>
        <w:rPr>
          <w:color w:val="212121"/>
        </w:rPr>
        <w:t>match</w:t>
      </w:r>
      <w:r>
        <w:rPr>
          <w:color w:val="212121"/>
          <w:spacing w:val="-4"/>
        </w:rPr>
        <w:t> </w:t>
      </w:r>
      <w:r>
        <w:rPr>
          <w:color w:val="212121"/>
        </w:rPr>
        <w:t>people</w:t>
      </w:r>
      <w:r>
        <w:rPr>
          <w:color w:val="212121"/>
          <w:spacing w:val="-3"/>
        </w:rPr>
        <w:t> </w:t>
      </w:r>
      <w:r>
        <w:rPr>
          <w:color w:val="212121"/>
        </w:rPr>
        <w:t>with</w:t>
      </w:r>
      <w:r>
        <w:rPr>
          <w:color w:val="212121"/>
          <w:spacing w:val="-4"/>
        </w:rPr>
        <w:t> </w:t>
      </w:r>
      <w:r>
        <w:rPr>
          <w:color w:val="212121"/>
        </w:rPr>
        <w:t>Shared</w:t>
      </w:r>
      <w:r>
        <w:rPr>
          <w:color w:val="212121"/>
          <w:spacing w:val="-4"/>
        </w:rPr>
        <w:t> </w:t>
      </w:r>
      <w:r>
        <w:rPr>
          <w:color w:val="212121"/>
        </w:rPr>
        <w:t>Lives</w:t>
      </w:r>
      <w:r>
        <w:rPr>
          <w:color w:val="212121"/>
          <w:spacing w:val="-5"/>
        </w:rPr>
        <w:t> </w:t>
      </w:r>
      <w:r>
        <w:rPr>
          <w:color w:val="212121"/>
        </w:rPr>
        <w:t>carers</w:t>
      </w:r>
      <w:r>
        <w:rPr>
          <w:color w:val="212121"/>
          <w:spacing w:val="-3"/>
        </w:rPr>
        <w:t> </w:t>
      </w:r>
      <w:r>
        <w:rPr>
          <w:color w:val="212121"/>
        </w:rPr>
        <w:t>based</w:t>
      </w:r>
      <w:r>
        <w:rPr>
          <w:color w:val="212121"/>
          <w:spacing w:val="-5"/>
        </w:rPr>
        <w:t> </w:t>
      </w:r>
      <w:r>
        <w:rPr>
          <w:color w:val="212121"/>
        </w:rPr>
        <w:t>on</w:t>
      </w:r>
      <w:r>
        <w:rPr>
          <w:color w:val="212121"/>
          <w:spacing w:val="-5"/>
        </w:rPr>
        <w:t> </w:t>
      </w:r>
      <w:r>
        <w:rPr>
          <w:color w:val="212121"/>
        </w:rPr>
        <w:t>mutual</w:t>
      </w:r>
      <w:r>
        <w:rPr>
          <w:color w:val="212121"/>
          <w:spacing w:val="-3"/>
        </w:rPr>
        <w:t> </w:t>
      </w:r>
      <w:r>
        <w:rPr>
          <w:color w:val="212121"/>
        </w:rPr>
        <w:t>interests</w:t>
      </w:r>
      <w:r>
        <w:rPr>
          <w:color w:val="212121"/>
          <w:spacing w:val="-6"/>
        </w:rPr>
        <w:t> </w:t>
      </w:r>
      <w:r>
        <w:rPr>
          <w:color w:val="212121"/>
        </w:rPr>
        <w:t>and </w:t>
      </w:r>
      <w:r>
        <w:rPr>
          <w:color w:val="212121"/>
          <w:spacing w:val="-2"/>
        </w:rPr>
        <w:t>choice.</w:t>
      </w:r>
    </w:p>
    <w:p>
      <w:pPr>
        <w:spacing w:line="259" w:lineRule="auto" w:before="160"/>
        <w:ind w:left="1120" w:right="415" w:firstLine="0"/>
        <w:jc w:val="both"/>
        <w:rPr>
          <w:sz w:val="24"/>
        </w:rPr>
      </w:pPr>
      <w:r>
        <w:rPr>
          <w:i/>
          <w:color w:val="A84D97"/>
          <w:sz w:val="24"/>
        </w:rPr>
        <w:t>“Shared Lives is</w:t>
      </w:r>
      <w:r>
        <w:rPr>
          <w:i/>
          <w:color w:val="A84D97"/>
          <w:spacing w:val="-1"/>
          <w:sz w:val="24"/>
        </w:rPr>
        <w:t> </w:t>
      </w:r>
      <w:r>
        <w:rPr>
          <w:i/>
          <w:color w:val="A84D97"/>
          <w:sz w:val="24"/>
        </w:rPr>
        <w:t>all about time.</w:t>
      </w:r>
      <w:r>
        <w:rPr>
          <w:i/>
          <w:color w:val="A84D97"/>
          <w:spacing w:val="40"/>
          <w:sz w:val="24"/>
        </w:rPr>
        <w:t> </w:t>
      </w:r>
      <w:r>
        <w:rPr>
          <w:i/>
          <w:color w:val="A84D97"/>
          <w:sz w:val="24"/>
        </w:rPr>
        <w:t>Other services are time limited, but we have time,</w:t>
      </w:r>
      <w:r>
        <w:rPr>
          <w:i/>
          <w:color w:val="A84D97"/>
          <w:sz w:val="24"/>
        </w:rPr>
        <w:t> there</w:t>
      </w:r>
      <w:r>
        <w:rPr>
          <w:i/>
          <w:color w:val="A84D97"/>
          <w:spacing w:val="-2"/>
          <w:sz w:val="24"/>
        </w:rPr>
        <w:t> </w:t>
      </w:r>
      <w:r>
        <w:rPr>
          <w:i/>
          <w:color w:val="A84D97"/>
          <w:sz w:val="24"/>
        </w:rPr>
        <w:t>is</w:t>
      </w:r>
      <w:r>
        <w:rPr>
          <w:i/>
          <w:color w:val="A84D97"/>
          <w:spacing w:val="-4"/>
          <w:sz w:val="24"/>
        </w:rPr>
        <w:t> </w:t>
      </w:r>
      <w:r>
        <w:rPr>
          <w:i/>
          <w:color w:val="A84D97"/>
          <w:sz w:val="24"/>
        </w:rPr>
        <w:t>no</w:t>
      </w:r>
      <w:r>
        <w:rPr>
          <w:i/>
          <w:color w:val="A84D97"/>
          <w:spacing w:val="-2"/>
          <w:sz w:val="24"/>
        </w:rPr>
        <w:t> </w:t>
      </w:r>
      <w:r>
        <w:rPr>
          <w:i/>
          <w:color w:val="A84D97"/>
          <w:sz w:val="24"/>
        </w:rPr>
        <w:t>rush.</w:t>
      </w:r>
      <w:r>
        <w:rPr>
          <w:i/>
          <w:color w:val="A84D97"/>
          <w:spacing w:val="40"/>
          <w:sz w:val="24"/>
        </w:rPr>
        <w:t> </w:t>
      </w:r>
      <w:r>
        <w:rPr>
          <w:i/>
          <w:color w:val="A84D97"/>
          <w:sz w:val="24"/>
        </w:rPr>
        <w:t>Time</w:t>
      </w:r>
      <w:r>
        <w:rPr>
          <w:i/>
          <w:color w:val="A84D97"/>
          <w:spacing w:val="-4"/>
          <w:sz w:val="24"/>
        </w:rPr>
        <w:t> </w:t>
      </w:r>
      <w:r>
        <w:rPr>
          <w:i/>
          <w:color w:val="A84D97"/>
          <w:sz w:val="24"/>
        </w:rPr>
        <w:t>to get</w:t>
      </w:r>
      <w:r>
        <w:rPr>
          <w:i/>
          <w:color w:val="A84D97"/>
          <w:spacing w:val="-2"/>
          <w:sz w:val="24"/>
        </w:rPr>
        <w:t> </w:t>
      </w:r>
      <w:r>
        <w:rPr>
          <w:i/>
          <w:color w:val="A84D97"/>
          <w:sz w:val="24"/>
        </w:rPr>
        <w:t>to</w:t>
      </w:r>
      <w:r>
        <w:rPr>
          <w:i/>
          <w:color w:val="A84D97"/>
          <w:spacing w:val="-2"/>
          <w:sz w:val="24"/>
        </w:rPr>
        <w:t> </w:t>
      </w:r>
      <w:r>
        <w:rPr>
          <w:i/>
          <w:color w:val="A84D97"/>
          <w:sz w:val="24"/>
        </w:rPr>
        <w:t>know</w:t>
      </w:r>
      <w:r>
        <w:rPr>
          <w:i/>
          <w:color w:val="A84D97"/>
          <w:spacing w:val="-2"/>
          <w:sz w:val="24"/>
        </w:rPr>
        <w:t> </w:t>
      </w:r>
      <w:r>
        <w:rPr>
          <w:i/>
          <w:color w:val="A84D97"/>
          <w:sz w:val="24"/>
        </w:rPr>
        <w:t>one</w:t>
      </w:r>
      <w:r>
        <w:rPr>
          <w:i/>
          <w:color w:val="A84D97"/>
          <w:spacing w:val="-2"/>
          <w:sz w:val="24"/>
        </w:rPr>
        <w:t> </w:t>
      </w:r>
      <w:r>
        <w:rPr>
          <w:i/>
          <w:color w:val="A84D97"/>
          <w:sz w:val="24"/>
        </w:rPr>
        <w:t>another</w:t>
      </w:r>
      <w:r>
        <w:rPr>
          <w:i/>
          <w:color w:val="A84D97"/>
          <w:spacing w:val="-2"/>
          <w:sz w:val="24"/>
        </w:rPr>
        <w:t> </w:t>
      </w:r>
      <w:r>
        <w:rPr>
          <w:i/>
          <w:color w:val="A84D97"/>
          <w:sz w:val="24"/>
        </w:rPr>
        <w:t>and</w:t>
      </w:r>
      <w:r>
        <w:rPr>
          <w:i/>
          <w:color w:val="A84D97"/>
          <w:spacing w:val="-2"/>
          <w:sz w:val="24"/>
        </w:rPr>
        <w:t> </w:t>
      </w:r>
      <w:r>
        <w:rPr>
          <w:i/>
          <w:color w:val="A84D97"/>
          <w:sz w:val="24"/>
        </w:rPr>
        <w:t>try</w:t>
      </w:r>
      <w:r>
        <w:rPr>
          <w:i/>
          <w:color w:val="A84D97"/>
          <w:spacing w:val="-5"/>
          <w:sz w:val="24"/>
        </w:rPr>
        <w:t> </w:t>
      </w:r>
      <w:r>
        <w:rPr>
          <w:i/>
          <w:color w:val="A84D97"/>
          <w:sz w:val="24"/>
        </w:rPr>
        <w:t>different</w:t>
      </w:r>
      <w:r>
        <w:rPr>
          <w:i/>
          <w:color w:val="A84D97"/>
          <w:spacing w:val="-2"/>
          <w:sz w:val="24"/>
        </w:rPr>
        <w:t> </w:t>
      </w:r>
      <w:r>
        <w:rPr>
          <w:i/>
          <w:color w:val="A84D97"/>
          <w:sz w:val="24"/>
        </w:rPr>
        <w:t>things.”</w:t>
      </w:r>
      <w:r>
        <w:rPr>
          <w:i/>
          <w:color w:val="A84D97"/>
          <w:spacing w:val="-3"/>
          <w:sz w:val="24"/>
        </w:rPr>
        <w:t> </w:t>
      </w:r>
      <w:r>
        <w:rPr>
          <w:sz w:val="24"/>
        </w:rPr>
        <w:t>Shared Lives carer</w:t>
      </w:r>
    </w:p>
    <w:p>
      <w:pPr>
        <w:pStyle w:val="BodyText"/>
        <w:spacing w:line="259" w:lineRule="auto" w:before="159"/>
      </w:pPr>
      <w:r>
        <w:rPr>
          <w:color w:val="212121"/>
        </w:rPr>
        <w:t>Shared</w:t>
      </w:r>
      <w:r>
        <w:rPr>
          <w:color w:val="212121"/>
          <w:spacing w:val="-3"/>
        </w:rPr>
        <w:t> </w:t>
      </w:r>
      <w:r>
        <w:rPr>
          <w:color w:val="212121"/>
        </w:rPr>
        <w:t>Lives</w:t>
      </w:r>
      <w:r>
        <w:rPr>
          <w:color w:val="212121"/>
          <w:spacing w:val="-3"/>
        </w:rPr>
        <w:t> </w:t>
      </w:r>
      <w:r>
        <w:rPr>
          <w:color w:val="212121"/>
        </w:rPr>
        <w:t>carers</w:t>
      </w:r>
      <w:r>
        <w:rPr>
          <w:color w:val="212121"/>
          <w:spacing w:val="-3"/>
        </w:rPr>
        <w:t> </w:t>
      </w:r>
      <w:r>
        <w:rPr>
          <w:color w:val="212121"/>
        </w:rPr>
        <w:t>support</w:t>
      </w:r>
      <w:r>
        <w:rPr>
          <w:color w:val="212121"/>
          <w:spacing w:val="-6"/>
        </w:rPr>
        <w:t> </w:t>
      </w:r>
      <w:r>
        <w:rPr>
          <w:color w:val="212121"/>
        </w:rPr>
        <w:t>people</w:t>
      </w:r>
      <w:r>
        <w:rPr>
          <w:color w:val="212121"/>
          <w:spacing w:val="-3"/>
        </w:rPr>
        <w:t> </w:t>
      </w:r>
      <w:r>
        <w:rPr>
          <w:color w:val="212121"/>
        </w:rPr>
        <w:t>to</w:t>
      </w:r>
      <w:r>
        <w:rPr>
          <w:color w:val="212121"/>
          <w:spacing w:val="-3"/>
        </w:rPr>
        <w:t> </w:t>
      </w:r>
      <w:r>
        <w:rPr>
          <w:color w:val="212121"/>
        </w:rPr>
        <w:t>continue/become</w:t>
      </w:r>
      <w:r>
        <w:rPr>
          <w:color w:val="212121"/>
          <w:spacing w:val="-3"/>
        </w:rPr>
        <w:t> </w:t>
      </w:r>
      <w:r>
        <w:rPr>
          <w:color w:val="212121"/>
        </w:rPr>
        <w:t>part</w:t>
      </w:r>
      <w:r>
        <w:rPr>
          <w:color w:val="212121"/>
          <w:spacing w:val="-3"/>
        </w:rPr>
        <w:t> </w:t>
      </w:r>
      <w:r>
        <w:rPr>
          <w:color w:val="212121"/>
        </w:rPr>
        <w:t>of</w:t>
      </w:r>
      <w:r>
        <w:rPr>
          <w:color w:val="212121"/>
          <w:spacing w:val="-3"/>
        </w:rPr>
        <w:t> </w:t>
      </w:r>
      <w:r>
        <w:rPr>
          <w:color w:val="212121"/>
        </w:rPr>
        <w:t>their</w:t>
      </w:r>
      <w:r>
        <w:rPr>
          <w:color w:val="212121"/>
          <w:spacing w:val="-5"/>
        </w:rPr>
        <w:t> </w:t>
      </w:r>
      <w:r>
        <w:rPr>
          <w:color w:val="212121"/>
        </w:rPr>
        <w:t>local</w:t>
      </w:r>
      <w:r>
        <w:rPr>
          <w:color w:val="212121"/>
          <w:spacing w:val="-3"/>
        </w:rPr>
        <w:t> </w:t>
      </w:r>
      <w:r>
        <w:rPr>
          <w:color w:val="212121"/>
        </w:rPr>
        <w:t>community and enables friendships to develop between carers and those they support.</w:t>
      </w:r>
      <w:r>
        <w:rPr>
          <w:color w:val="212121"/>
          <w:spacing w:val="40"/>
        </w:rPr>
        <w:t> </w:t>
      </w:r>
      <w:r>
        <w:rPr>
          <w:color w:val="212121"/>
        </w:rPr>
        <w:t>For</w:t>
      </w:r>
    </w:p>
    <w:p>
      <w:pPr>
        <w:spacing w:after="0" w:line="259" w:lineRule="auto"/>
        <w:sectPr>
          <w:pgSz w:w="11910" w:h="16840"/>
          <w:pgMar w:header="720" w:footer="1000" w:top="2000" w:bottom="1200" w:left="320" w:right="1320"/>
        </w:sectPr>
      </w:pPr>
    </w:p>
    <w:p>
      <w:pPr>
        <w:pStyle w:val="BodyText"/>
        <w:spacing w:line="259" w:lineRule="auto" w:before="116"/>
      </w:pPr>
      <w:r>
        <w:rPr>
          <w:color w:val="212121"/>
        </w:rPr>
        <w:t>instance,</w:t>
      </w:r>
      <w:r>
        <w:rPr>
          <w:color w:val="212121"/>
          <w:spacing w:val="-1"/>
        </w:rPr>
        <w:t> </w:t>
      </w:r>
      <w:r>
        <w:rPr>
          <w:color w:val="212121"/>
        </w:rPr>
        <w:t>one</w:t>
      </w:r>
      <w:r>
        <w:rPr>
          <w:color w:val="212121"/>
          <w:spacing w:val="-4"/>
        </w:rPr>
        <w:t> </w:t>
      </w:r>
      <w:r>
        <w:rPr>
          <w:color w:val="212121"/>
        </w:rPr>
        <w:t>partnership are</w:t>
      </w:r>
      <w:r>
        <w:rPr>
          <w:color w:val="212121"/>
          <w:spacing w:val="-4"/>
        </w:rPr>
        <w:t> </w:t>
      </w:r>
      <w:r>
        <w:rPr>
          <w:color w:val="212121"/>
        </w:rPr>
        <w:t>now</w:t>
      </w:r>
      <w:r>
        <w:rPr>
          <w:color w:val="212121"/>
          <w:spacing w:val="-5"/>
        </w:rPr>
        <w:t> </w:t>
      </w:r>
      <w:r>
        <w:rPr>
          <w:color w:val="212121"/>
        </w:rPr>
        <w:t>a</w:t>
      </w:r>
      <w:r>
        <w:rPr>
          <w:color w:val="212121"/>
          <w:spacing w:val="-1"/>
        </w:rPr>
        <w:t> </w:t>
      </w:r>
      <w:r>
        <w:rPr>
          <w:color w:val="212121"/>
        </w:rPr>
        <w:t>member</w:t>
      </w:r>
      <w:r>
        <w:rPr>
          <w:color w:val="212121"/>
          <w:spacing w:val="-5"/>
        </w:rPr>
        <w:t> </w:t>
      </w:r>
      <w:r>
        <w:rPr>
          <w:color w:val="212121"/>
        </w:rPr>
        <w:t>of</w:t>
      </w:r>
      <w:r>
        <w:rPr>
          <w:color w:val="212121"/>
          <w:spacing w:val="-2"/>
        </w:rPr>
        <w:t> </w:t>
      </w:r>
      <w:r>
        <w:rPr>
          <w:color w:val="212121"/>
        </w:rPr>
        <w:t>an</w:t>
      </w:r>
      <w:r>
        <w:rPr>
          <w:color w:val="212121"/>
          <w:spacing w:val="-2"/>
        </w:rPr>
        <w:t> </w:t>
      </w:r>
      <w:r>
        <w:rPr>
          <w:color w:val="212121"/>
        </w:rPr>
        <w:t>art</w:t>
      </w:r>
      <w:r>
        <w:rPr>
          <w:color w:val="212121"/>
          <w:spacing w:val="-2"/>
        </w:rPr>
        <w:t> </w:t>
      </w:r>
      <w:r>
        <w:rPr>
          <w:color w:val="212121"/>
        </w:rPr>
        <w:t>class</w:t>
      </w:r>
      <w:r>
        <w:rPr>
          <w:color w:val="212121"/>
          <w:spacing w:val="-2"/>
        </w:rPr>
        <w:t> </w:t>
      </w:r>
      <w:r>
        <w:rPr>
          <w:color w:val="212121"/>
        </w:rPr>
        <w:t>that</w:t>
      </w:r>
      <w:r>
        <w:rPr>
          <w:color w:val="212121"/>
          <w:spacing w:val="-2"/>
        </w:rPr>
        <w:t> </w:t>
      </w:r>
      <w:r>
        <w:rPr>
          <w:color w:val="212121"/>
        </w:rPr>
        <w:t>neither</w:t>
      </w:r>
      <w:r>
        <w:rPr>
          <w:color w:val="212121"/>
          <w:spacing w:val="-2"/>
        </w:rPr>
        <w:t> </w:t>
      </w:r>
      <w:r>
        <w:rPr>
          <w:color w:val="212121"/>
        </w:rPr>
        <w:t>would</w:t>
      </w:r>
      <w:r>
        <w:rPr>
          <w:color w:val="212121"/>
          <w:spacing w:val="-4"/>
        </w:rPr>
        <w:t> </w:t>
      </w:r>
      <w:r>
        <w:rPr>
          <w:color w:val="212121"/>
        </w:rPr>
        <w:t>have joined on their own.</w:t>
      </w:r>
      <w:r>
        <w:rPr>
          <w:color w:val="212121"/>
          <w:spacing w:val="40"/>
        </w:rPr>
        <w:t> </w:t>
      </w:r>
      <w:r>
        <w:rPr>
          <w:color w:val="212121"/>
        </w:rPr>
        <w:t>Both making connections in their local community.</w:t>
      </w:r>
    </w:p>
    <w:p>
      <w:pPr>
        <w:pStyle w:val="BodyText"/>
        <w:spacing w:line="259" w:lineRule="auto" w:before="160"/>
        <w:ind w:right="231"/>
      </w:pPr>
      <w:r>
        <w:rPr>
          <w:color w:val="212121"/>
        </w:rPr>
        <w:t>Two people can be supported by one carer (depending on level of need and matching)</w:t>
      </w:r>
      <w:r>
        <w:rPr>
          <w:color w:val="212121"/>
          <w:spacing w:val="-2"/>
        </w:rPr>
        <w:t> </w:t>
      </w:r>
      <w:r>
        <w:rPr>
          <w:color w:val="212121"/>
        </w:rPr>
        <w:t>at</w:t>
      </w:r>
      <w:r>
        <w:rPr>
          <w:color w:val="212121"/>
          <w:spacing w:val="-2"/>
        </w:rPr>
        <w:t> </w:t>
      </w:r>
      <w:r>
        <w:rPr>
          <w:color w:val="212121"/>
        </w:rPr>
        <w:t>any</w:t>
      </w:r>
      <w:r>
        <w:rPr>
          <w:color w:val="212121"/>
          <w:spacing w:val="-2"/>
        </w:rPr>
        <w:t> </w:t>
      </w:r>
      <w:r>
        <w:rPr>
          <w:color w:val="212121"/>
        </w:rPr>
        <w:t>one</w:t>
      </w:r>
      <w:r>
        <w:rPr>
          <w:color w:val="212121"/>
          <w:spacing w:val="-2"/>
        </w:rPr>
        <w:t> </w:t>
      </w:r>
      <w:r>
        <w:rPr>
          <w:color w:val="212121"/>
        </w:rPr>
        <w:t>time.</w:t>
      </w:r>
      <w:r>
        <w:rPr>
          <w:color w:val="212121"/>
          <w:spacing w:val="40"/>
        </w:rPr>
        <w:t> </w:t>
      </w:r>
      <w:r>
        <w:rPr>
          <w:color w:val="212121"/>
        </w:rPr>
        <w:t>Following</w:t>
      </w:r>
      <w:r>
        <w:rPr>
          <w:color w:val="212121"/>
          <w:spacing w:val="-4"/>
        </w:rPr>
        <w:t> </w:t>
      </w:r>
      <w:r>
        <w:rPr>
          <w:color w:val="212121"/>
        </w:rPr>
        <w:t>the</w:t>
      </w:r>
      <w:r>
        <w:rPr>
          <w:color w:val="212121"/>
          <w:spacing w:val="-4"/>
        </w:rPr>
        <w:t> </w:t>
      </w:r>
      <w:r>
        <w:rPr>
          <w:color w:val="212121"/>
        </w:rPr>
        <w:t>pandemic,</w:t>
      </w:r>
      <w:r>
        <w:rPr>
          <w:color w:val="212121"/>
          <w:spacing w:val="-5"/>
        </w:rPr>
        <w:t> </w:t>
      </w:r>
      <w:r>
        <w:rPr>
          <w:color w:val="212121"/>
        </w:rPr>
        <w:t>the</w:t>
      </w:r>
      <w:r>
        <w:rPr>
          <w:color w:val="212121"/>
          <w:spacing w:val="-2"/>
        </w:rPr>
        <w:t> </w:t>
      </w:r>
      <w:r>
        <w:rPr>
          <w:color w:val="212121"/>
        </w:rPr>
        <w:t>needs</w:t>
      </w:r>
      <w:r>
        <w:rPr>
          <w:color w:val="212121"/>
          <w:spacing w:val="-5"/>
        </w:rPr>
        <w:t> </w:t>
      </w:r>
      <w:r>
        <w:rPr>
          <w:color w:val="212121"/>
        </w:rPr>
        <w:t>of</w:t>
      </w:r>
      <w:r>
        <w:rPr>
          <w:color w:val="212121"/>
          <w:spacing w:val="-4"/>
        </w:rPr>
        <w:t> </w:t>
      </w:r>
      <w:r>
        <w:rPr>
          <w:color w:val="212121"/>
        </w:rPr>
        <w:t>people</w:t>
      </w:r>
      <w:r>
        <w:rPr>
          <w:color w:val="212121"/>
          <w:spacing w:val="-2"/>
        </w:rPr>
        <w:t> </w:t>
      </w:r>
      <w:r>
        <w:rPr>
          <w:color w:val="212121"/>
        </w:rPr>
        <w:t>referred</w:t>
      </w:r>
      <w:r>
        <w:rPr>
          <w:color w:val="212121"/>
          <w:spacing w:val="-2"/>
        </w:rPr>
        <w:t> </w:t>
      </w:r>
      <w:r>
        <w:rPr>
          <w:color w:val="212121"/>
        </w:rPr>
        <w:t>to Shared Lives has risen (‘Substantial’ and ‘Critical’ Need as defined by H&amp;SC Moray’s Eligibility Criteria Policy), meaning fewer instances of two people being supported at one time- reducing capacity and the opportunities for friendships to develop between people drawing on care and support.</w:t>
      </w:r>
    </w:p>
    <w:p>
      <w:pPr>
        <w:pStyle w:val="BodyText"/>
        <w:spacing w:line="259" w:lineRule="auto" w:before="158"/>
      </w:pPr>
      <w:r>
        <w:rPr>
          <w:color w:val="212121"/>
        </w:rPr>
        <w:t>Shared</w:t>
      </w:r>
      <w:r>
        <w:rPr>
          <w:color w:val="212121"/>
          <w:spacing w:val="-4"/>
        </w:rPr>
        <w:t> </w:t>
      </w:r>
      <w:r>
        <w:rPr>
          <w:color w:val="212121"/>
        </w:rPr>
        <w:t>Lives</w:t>
      </w:r>
      <w:r>
        <w:rPr>
          <w:color w:val="212121"/>
          <w:spacing w:val="-4"/>
        </w:rPr>
        <w:t> </w:t>
      </w:r>
      <w:r>
        <w:rPr>
          <w:color w:val="212121"/>
        </w:rPr>
        <w:t>carers</w:t>
      </w:r>
      <w:r>
        <w:rPr>
          <w:color w:val="212121"/>
          <w:spacing w:val="-4"/>
        </w:rPr>
        <w:t> </w:t>
      </w:r>
      <w:r>
        <w:rPr>
          <w:color w:val="212121"/>
        </w:rPr>
        <w:t>also</w:t>
      </w:r>
      <w:r>
        <w:rPr>
          <w:color w:val="212121"/>
          <w:spacing w:val="-4"/>
        </w:rPr>
        <w:t> </w:t>
      </w:r>
      <w:r>
        <w:rPr>
          <w:color w:val="212121"/>
        </w:rPr>
        <w:t>support</w:t>
      </w:r>
      <w:r>
        <w:rPr>
          <w:color w:val="212121"/>
          <w:spacing w:val="-6"/>
        </w:rPr>
        <w:t> </w:t>
      </w:r>
      <w:r>
        <w:rPr>
          <w:color w:val="212121"/>
        </w:rPr>
        <w:t>people</w:t>
      </w:r>
      <w:r>
        <w:rPr>
          <w:color w:val="212121"/>
          <w:spacing w:val="-4"/>
        </w:rPr>
        <w:t> </w:t>
      </w:r>
      <w:r>
        <w:rPr>
          <w:color w:val="212121"/>
        </w:rPr>
        <w:t>to</w:t>
      </w:r>
      <w:r>
        <w:rPr>
          <w:color w:val="212121"/>
          <w:spacing w:val="-5"/>
        </w:rPr>
        <w:t> </w:t>
      </w:r>
      <w:r>
        <w:rPr>
          <w:color w:val="212121"/>
        </w:rPr>
        <w:t>maintain</w:t>
      </w:r>
      <w:r>
        <w:rPr>
          <w:color w:val="212121"/>
          <w:spacing w:val="-5"/>
        </w:rPr>
        <w:t> </w:t>
      </w:r>
      <w:r>
        <w:rPr>
          <w:color w:val="212121"/>
        </w:rPr>
        <w:t>and</w:t>
      </w:r>
      <w:r>
        <w:rPr>
          <w:color w:val="212121"/>
          <w:spacing w:val="-4"/>
        </w:rPr>
        <w:t> </w:t>
      </w:r>
      <w:r>
        <w:rPr>
          <w:color w:val="212121"/>
        </w:rPr>
        <w:t>develop</w:t>
      </w:r>
      <w:r>
        <w:rPr>
          <w:color w:val="212121"/>
          <w:spacing w:val="-4"/>
        </w:rPr>
        <w:t> </w:t>
      </w:r>
      <w:r>
        <w:rPr>
          <w:color w:val="212121"/>
        </w:rPr>
        <w:t>relationships</w:t>
      </w:r>
      <w:r>
        <w:rPr>
          <w:color w:val="212121"/>
          <w:spacing w:val="-4"/>
        </w:rPr>
        <w:t> </w:t>
      </w:r>
      <w:r>
        <w:rPr>
          <w:color w:val="212121"/>
        </w:rPr>
        <w:t>and connection with friends and family.</w:t>
      </w:r>
      <w:r>
        <w:rPr>
          <w:color w:val="212121"/>
          <w:spacing w:val="40"/>
        </w:rPr>
        <w:t> </w:t>
      </w:r>
      <w:r>
        <w:rPr>
          <w:color w:val="212121"/>
        </w:rPr>
        <w:t>For example, one person was supported to</w:t>
      </w:r>
    </w:p>
    <w:p>
      <w:pPr>
        <w:pStyle w:val="BodyText"/>
        <w:spacing w:line="259" w:lineRule="auto" w:before="2"/>
        <w:ind w:right="231"/>
      </w:pPr>
      <w:r>
        <w:rPr>
          <w:color w:val="212121"/>
        </w:rPr>
        <w:t>attend her son’s wedding by her Shared Lives carer and is currently planning Christmas</w:t>
      </w:r>
      <w:r>
        <w:rPr>
          <w:color w:val="212121"/>
          <w:spacing w:val="-4"/>
        </w:rPr>
        <w:t> </w:t>
      </w:r>
      <w:r>
        <w:rPr>
          <w:color w:val="212121"/>
        </w:rPr>
        <w:t>presents</w:t>
      </w:r>
      <w:r>
        <w:rPr>
          <w:color w:val="212121"/>
          <w:spacing w:val="-1"/>
        </w:rPr>
        <w:t> </w:t>
      </w:r>
      <w:r>
        <w:rPr>
          <w:color w:val="212121"/>
        </w:rPr>
        <w:t>for</w:t>
      </w:r>
      <w:r>
        <w:rPr>
          <w:color w:val="212121"/>
          <w:spacing w:val="-6"/>
        </w:rPr>
        <w:t> </w:t>
      </w:r>
      <w:r>
        <w:rPr>
          <w:color w:val="212121"/>
        </w:rPr>
        <w:t>the</w:t>
      </w:r>
      <w:r>
        <w:rPr>
          <w:color w:val="212121"/>
          <w:spacing w:val="-4"/>
        </w:rPr>
        <w:t> </w:t>
      </w:r>
      <w:r>
        <w:rPr>
          <w:color w:val="212121"/>
        </w:rPr>
        <w:t>family,</w:t>
      </w:r>
      <w:r>
        <w:rPr>
          <w:color w:val="212121"/>
          <w:spacing w:val="-2"/>
        </w:rPr>
        <w:t> </w:t>
      </w:r>
      <w:r>
        <w:rPr>
          <w:color w:val="212121"/>
        </w:rPr>
        <w:t>something</w:t>
      </w:r>
      <w:r>
        <w:rPr>
          <w:color w:val="212121"/>
          <w:spacing w:val="-3"/>
        </w:rPr>
        <w:t> </w:t>
      </w:r>
      <w:r>
        <w:rPr>
          <w:color w:val="212121"/>
        </w:rPr>
        <w:t>she</w:t>
      </w:r>
      <w:r>
        <w:rPr>
          <w:color w:val="212121"/>
          <w:spacing w:val="-2"/>
        </w:rPr>
        <w:t> </w:t>
      </w:r>
      <w:r>
        <w:rPr>
          <w:color w:val="212121"/>
        </w:rPr>
        <w:t>said</w:t>
      </w:r>
      <w:r>
        <w:rPr>
          <w:color w:val="212121"/>
          <w:spacing w:val="-2"/>
        </w:rPr>
        <w:t> </w:t>
      </w:r>
      <w:r>
        <w:rPr>
          <w:color w:val="212121"/>
        </w:rPr>
        <w:t>she</w:t>
      </w:r>
      <w:r>
        <w:rPr>
          <w:color w:val="212121"/>
          <w:spacing w:val="-4"/>
        </w:rPr>
        <w:t> </w:t>
      </w:r>
      <w:r>
        <w:rPr>
          <w:color w:val="212121"/>
        </w:rPr>
        <w:t>wouldn’t</w:t>
      </w:r>
      <w:r>
        <w:rPr>
          <w:color w:val="212121"/>
          <w:spacing w:val="-4"/>
        </w:rPr>
        <w:t> </w:t>
      </w:r>
      <w:r>
        <w:rPr>
          <w:color w:val="212121"/>
        </w:rPr>
        <w:t>have</w:t>
      </w:r>
      <w:r>
        <w:rPr>
          <w:color w:val="212121"/>
          <w:spacing w:val="-4"/>
        </w:rPr>
        <w:t> </w:t>
      </w:r>
      <w:r>
        <w:rPr>
          <w:color w:val="212121"/>
        </w:rPr>
        <w:t>done</w:t>
      </w:r>
      <w:r>
        <w:rPr>
          <w:color w:val="212121"/>
          <w:spacing w:val="-2"/>
        </w:rPr>
        <w:t> </w:t>
      </w:r>
      <w:r>
        <w:rPr>
          <w:color w:val="212121"/>
        </w:rPr>
        <w:t>on her own. For another older person, Shared Lives has meant she can continue to attend the Bingo once a week which is her main goal and chosen social activity.</w:t>
      </w:r>
    </w:p>
    <w:p>
      <w:pPr>
        <w:pStyle w:val="BodyText"/>
        <w:spacing w:line="259" w:lineRule="auto" w:before="159"/>
      </w:pPr>
      <w:r>
        <w:rPr>
          <w:color w:val="212121"/>
        </w:rPr>
        <w:t>Shared</w:t>
      </w:r>
      <w:r>
        <w:rPr>
          <w:color w:val="212121"/>
          <w:spacing w:val="-3"/>
        </w:rPr>
        <w:t> </w:t>
      </w:r>
      <w:r>
        <w:rPr>
          <w:color w:val="212121"/>
        </w:rPr>
        <w:t>Lives</w:t>
      </w:r>
      <w:r>
        <w:rPr>
          <w:color w:val="212121"/>
          <w:spacing w:val="-3"/>
        </w:rPr>
        <w:t> </w:t>
      </w:r>
      <w:r>
        <w:rPr>
          <w:color w:val="212121"/>
        </w:rPr>
        <w:t>carer</w:t>
      </w:r>
      <w:r>
        <w:rPr>
          <w:color w:val="212121"/>
          <w:spacing w:val="-3"/>
        </w:rPr>
        <w:t> </w:t>
      </w:r>
      <w:r>
        <w:rPr>
          <w:color w:val="212121"/>
        </w:rPr>
        <w:t>recruitment</w:t>
      </w:r>
      <w:r>
        <w:rPr>
          <w:color w:val="212121"/>
          <w:spacing w:val="-3"/>
        </w:rPr>
        <w:t> </w:t>
      </w:r>
      <w:r>
        <w:rPr>
          <w:color w:val="212121"/>
        </w:rPr>
        <w:t>has</w:t>
      </w:r>
      <w:r>
        <w:rPr>
          <w:color w:val="212121"/>
          <w:spacing w:val="-3"/>
        </w:rPr>
        <w:t> </w:t>
      </w:r>
      <w:r>
        <w:rPr>
          <w:color w:val="212121"/>
        </w:rPr>
        <w:t>reduced</w:t>
      </w:r>
      <w:r>
        <w:rPr>
          <w:color w:val="212121"/>
          <w:spacing w:val="-3"/>
        </w:rPr>
        <w:t> </w:t>
      </w:r>
      <w:r>
        <w:rPr>
          <w:color w:val="212121"/>
        </w:rPr>
        <w:t>following</w:t>
      </w:r>
      <w:r>
        <w:rPr>
          <w:color w:val="212121"/>
          <w:spacing w:val="-3"/>
        </w:rPr>
        <w:t> </w:t>
      </w:r>
      <w:r>
        <w:rPr>
          <w:color w:val="212121"/>
        </w:rPr>
        <w:t>the</w:t>
      </w:r>
      <w:r>
        <w:rPr>
          <w:color w:val="212121"/>
          <w:spacing w:val="-3"/>
        </w:rPr>
        <w:t> </w:t>
      </w:r>
      <w:r>
        <w:rPr>
          <w:color w:val="212121"/>
        </w:rPr>
        <w:t>pandemic</w:t>
      </w:r>
      <w:r>
        <w:rPr>
          <w:color w:val="212121"/>
          <w:spacing w:val="-6"/>
        </w:rPr>
        <w:t> </w:t>
      </w:r>
      <w:r>
        <w:rPr>
          <w:color w:val="212121"/>
        </w:rPr>
        <w:t>and</w:t>
      </w:r>
      <w:r>
        <w:rPr>
          <w:color w:val="212121"/>
          <w:spacing w:val="-5"/>
        </w:rPr>
        <w:t> </w:t>
      </w:r>
      <w:r>
        <w:rPr>
          <w:color w:val="212121"/>
        </w:rPr>
        <w:t>there</w:t>
      </w:r>
      <w:r>
        <w:rPr>
          <w:color w:val="212121"/>
          <w:spacing w:val="-6"/>
        </w:rPr>
        <w:t> </w:t>
      </w:r>
      <w:r>
        <w:rPr>
          <w:color w:val="212121"/>
        </w:rPr>
        <w:t>are currently no carers in Speyside or Forres.</w:t>
      </w:r>
    </w:p>
    <w:p>
      <w:pPr>
        <w:pStyle w:val="Heading2"/>
      </w:pPr>
      <w:r>
        <w:rPr>
          <w:color w:val="A84D97"/>
        </w:rPr>
        <w:t>Personal</w:t>
      </w:r>
      <w:r>
        <w:rPr>
          <w:color w:val="A84D97"/>
          <w:spacing w:val="-5"/>
        </w:rPr>
        <w:t> </w:t>
      </w:r>
      <w:r>
        <w:rPr>
          <w:color w:val="A84D97"/>
          <w:spacing w:val="-2"/>
        </w:rPr>
        <w:t>Assistants</w:t>
      </w:r>
    </w:p>
    <w:p>
      <w:pPr>
        <w:pStyle w:val="BodyText"/>
        <w:tabs>
          <w:tab w:pos="7879" w:val="left" w:leader="none"/>
        </w:tabs>
        <w:spacing w:line="259" w:lineRule="auto" w:before="182"/>
        <w:ind w:right="192"/>
      </w:pPr>
      <w:r>
        <w:rPr/>
        <w:t>In 2021/22 65 people aged over 65 in Moray made use of Self-Directed Support (SDS)</w:t>
      </w:r>
      <w:r>
        <w:rPr>
          <w:spacing w:val="-3"/>
        </w:rPr>
        <w:t> </w:t>
      </w:r>
      <w:r>
        <w:rPr/>
        <w:t>Option</w:t>
      </w:r>
      <w:r>
        <w:rPr>
          <w:spacing w:val="-4"/>
        </w:rPr>
        <w:t> </w:t>
      </w:r>
      <w:r>
        <w:rPr/>
        <w:t>1</w:t>
      </w:r>
      <w:r>
        <w:rPr>
          <w:spacing w:val="-1"/>
        </w:rPr>
        <w:t> </w:t>
      </w:r>
      <w:r>
        <w:rPr/>
        <w:t>(Direct</w:t>
      </w:r>
      <w:r>
        <w:rPr>
          <w:spacing w:val="-4"/>
        </w:rPr>
        <w:t> </w:t>
      </w:r>
      <w:r>
        <w:rPr/>
        <w:t>Payment)</w:t>
      </w:r>
      <w:r>
        <w:rPr>
          <w:spacing w:val="-2"/>
        </w:rPr>
        <w:t> </w:t>
      </w:r>
      <w:r>
        <w:rPr/>
        <w:t>to</w:t>
      </w:r>
      <w:r>
        <w:rPr>
          <w:spacing w:val="-3"/>
        </w:rPr>
        <w:t> </w:t>
      </w:r>
      <w:r>
        <w:rPr/>
        <w:t>arrange</w:t>
      </w:r>
      <w:r>
        <w:rPr>
          <w:spacing w:val="-2"/>
        </w:rPr>
        <w:t> </w:t>
      </w:r>
      <w:r>
        <w:rPr/>
        <w:t>their</w:t>
      </w:r>
      <w:r>
        <w:rPr>
          <w:spacing w:val="-4"/>
        </w:rPr>
        <w:t> </w:t>
      </w:r>
      <w:r>
        <w:rPr/>
        <w:t>own</w:t>
      </w:r>
      <w:r>
        <w:rPr>
          <w:spacing w:val="-2"/>
        </w:rPr>
        <w:t> </w:t>
      </w:r>
      <w:r>
        <w:rPr/>
        <w:t>care.</w:t>
      </w:r>
      <w:r>
        <w:rPr>
          <w:spacing w:val="40"/>
        </w:rPr>
        <w:t> </w:t>
      </w:r>
      <w:r>
        <w:rPr/>
        <w:t>This</w:t>
      </w:r>
      <w:r>
        <w:rPr>
          <w:spacing w:val="-2"/>
        </w:rPr>
        <w:t> </w:t>
      </w:r>
      <w:r>
        <w:rPr/>
        <w:t>is</w:t>
      </w:r>
      <w:r>
        <w:rPr>
          <w:spacing w:val="-5"/>
        </w:rPr>
        <w:t> </w:t>
      </w:r>
      <w:r>
        <w:rPr/>
        <w:t>5%</w:t>
      </w:r>
      <w:r>
        <w:rPr>
          <w:spacing w:val="-2"/>
        </w:rPr>
        <w:t> </w:t>
      </w:r>
      <w:r>
        <w:rPr/>
        <w:t>of</w:t>
      </w:r>
      <w:r>
        <w:rPr>
          <w:spacing w:val="-4"/>
        </w:rPr>
        <w:t> </w:t>
      </w:r>
      <w:r>
        <w:rPr/>
        <w:t>those</w:t>
      </w:r>
      <w:r>
        <w:rPr>
          <w:spacing w:val="-2"/>
        </w:rPr>
        <w:t> </w:t>
      </w:r>
      <w:r>
        <w:rPr/>
        <w:t>who draw on care and support and falls to 3.7% for those over 85.</w:t>
        <w:tab/>
        <w:t>In comparison 21% of those aged 18-65 make use of SDS Option 1.</w:t>
      </w:r>
    </w:p>
    <w:p>
      <w:pPr>
        <w:pStyle w:val="BodyText"/>
        <w:spacing w:line="259" w:lineRule="auto" w:before="160"/>
        <w:ind w:right="192"/>
      </w:pPr>
      <w:r>
        <w:rPr/>
        <w:t>Due</w:t>
      </w:r>
      <w:r>
        <w:rPr>
          <w:spacing w:val="-1"/>
        </w:rPr>
        <w:t> </w:t>
      </w:r>
      <w:r>
        <w:rPr/>
        <w:t>to</w:t>
      </w:r>
      <w:r>
        <w:rPr>
          <w:spacing w:val="-4"/>
        </w:rPr>
        <w:t> </w:t>
      </w:r>
      <w:r>
        <w:rPr/>
        <w:t>the</w:t>
      </w:r>
      <w:r>
        <w:rPr>
          <w:spacing w:val="-2"/>
        </w:rPr>
        <w:t> </w:t>
      </w:r>
      <w:r>
        <w:rPr/>
        <w:t>high</w:t>
      </w:r>
      <w:r>
        <w:rPr>
          <w:spacing w:val="-2"/>
        </w:rPr>
        <w:t> </w:t>
      </w:r>
      <w:r>
        <w:rPr/>
        <w:t>waiting</w:t>
      </w:r>
      <w:r>
        <w:rPr>
          <w:spacing w:val="-4"/>
        </w:rPr>
        <w:t> </w:t>
      </w:r>
      <w:r>
        <w:rPr/>
        <w:t>times</w:t>
      </w:r>
      <w:r>
        <w:rPr>
          <w:spacing w:val="-2"/>
        </w:rPr>
        <w:t> </w:t>
      </w:r>
      <w:r>
        <w:rPr/>
        <w:t>for</w:t>
      </w:r>
      <w:r>
        <w:rPr>
          <w:spacing w:val="-2"/>
        </w:rPr>
        <w:t> </w:t>
      </w:r>
      <w:r>
        <w:rPr/>
        <w:t>services</w:t>
      </w:r>
      <w:r>
        <w:rPr>
          <w:spacing w:val="-4"/>
        </w:rPr>
        <w:t> </w:t>
      </w:r>
      <w:r>
        <w:rPr/>
        <w:t>at</w:t>
      </w:r>
      <w:r>
        <w:rPr>
          <w:spacing w:val="-4"/>
        </w:rPr>
        <w:t> </w:t>
      </w:r>
      <w:r>
        <w:rPr/>
        <w:t>present,</w:t>
      </w:r>
      <w:r>
        <w:rPr>
          <w:spacing w:val="-2"/>
        </w:rPr>
        <w:t> </w:t>
      </w:r>
      <w:r>
        <w:rPr/>
        <w:t>making</w:t>
      </w:r>
      <w:r>
        <w:rPr>
          <w:spacing w:val="-3"/>
        </w:rPr>
        <w:t> </w:t>
      </w:r>
      <w:r>
        <w:rPr/>
        <w:t>use</w:t>
      </w:r>
      <w:r>
        <w:rPr>
          <w:spacing w:val="-4"/>
        </w:rPr>
        <w:t> </w:t>
      </w:r>
      <w:r>
        <w:rPr/>
        <w:t>of</w:t>
      </w:r>
      <w:r>
        <w:rPr>
          <w:spacing w:val="-4"/>
        </w:rPr>
        <w:t> </w:t>
      </w:r>
      <w:r>
        <w:rPr/>
        <w:t>SDS</w:t>
      </w:r>
      <w:r>
        <w:rPr>
          <w:spacing w:val="-2"/>
        </w:rPr>
        <w:t> </w:t>
      </w:r>
      <w:r>
        <w:rPr/>
        <w:t>Option</w:t>
      </w:r>
      <w:r>
        <w:rPr>
          <w:spacing w:val="-4"/>
        </w:rPr>
        <w:t> </w:t>
      </w:r>
      <w:r>
        <w:rPr/>
        <w:t>1</w:t>
      </w:r>
      <w:r>
        <w:rPr>
          <w:spacing w:val="-2"/>
        </w:rPr>
        <w:t> </w:t>
      </w:r>
      <w:r>
        <w:rPr/>
        <w:t>to recruit a Personal</w:t>
      </w:r>
      <w:r>
        <w:rPr>
          <w:spacing w:val="-8"/>
        </w:rPr>
        <w:t> </w:t>
      </w:r>
      <w:r>
        <w:rPr/>
        <w:t>Assistant is beginning to actively be presented to people as an option for taking control of their care and support.</w:t>
      </w:r>
      <w:r>
        <w:rPr>
          <w:spacing w:val="40"/>
        </w:rPr>
        <w:t> </w:t>
      </w:r>
      <w:r>
        <w:rPr/>
        <w:t>An awareness and recruitment drive is currently underway in the community as well as Social Work Teams being given additional support to have transparent discussions with people about this </w:t>
      </w:r>
      <w:r>
        <w:rPr>
          <w:spacing w:val="-2"/>
        </w:rPr>
        <w:t>option.</w:t>
      </w:r>
    </w:p>
    <w:p>
      <w:pPr>
        <w:pStyle w:val="Heading2"/>
        <w:spacing w:before="80"/>
        <w:ind w:left="102"/>
      </w:pPr>
      <w:r>
        <w:rPr>
          <w:b w:val="0"/>
          <w:position w:val="-20"/>
        </w:rPr>
        <w:drawing>
          <wp:inline distT="0" distB="0" distL="0" distR="0">
            <wp:extent cx="449794" cy="322969"/>
            <wp:effectExtent l="0" t="0" r="0" b="0"/>
            <wp:docPr id="12" name="Image 12" descr="A yellow triangle with a couple of people dancing  Description automatically generated"/>
            <wp:cNvGraphicFramePr>
              <a:graphicFrameLocks/>
            </wp:cNvGraphicFramePr>
            <a:graphic>
              <a:graphicData uri="http://schemas.openxmlformats.org/drawingml/2006/picture">
                <pic:pic>
                  <pic:nvPicPr>
                    <pic:cNvPr id="12" name="Image 12" descr="A yellow triangle with a couple of people dancing  Description automatically generated"/>
                    <pic:cNvPicPr/>
                  </pic:nvPicPr>
                  <pic:blipFill>
                    <a:blip r:embed="rId11" cstate="print"/>
                    <a:stretch>
                      <a:fillRect/>
                    </a:stretch>
                  </pic:blipFill>
                  <pic:spPr>
                    <a:xfrm>
                      <a:off x="0" y="0"/>
                      <a:ext cx="449794" cy="322969"/>
                    </a:xfrm>
                    <a:prstGeom prst="rect">
                      <a:avLst/>
                    </a:prstGeom>
                  </pic:spPr>
                </pic:pic>
              </a:graphicData>
            </a:graphic>
          </wp:inline>
        </w:drawing>
      </w:r>
      <w:r>
        <w:rPr>
          <w:b w:val="0"/>
          <w:position w:val="-20"/>
        </w:rPr>
      </w:r>
      <w:r>
        <w:rPr>
          <w:rFonts w:ascii="Times New Roman"/>
          <w:b w:val="0"/>
          <w:spacing w:val="80"/>
          <w:sz w:val="20"/>
        </w:rPr>
        <w:t>  </w:t>
      </w:r>
      <w:r>
        <w:rPr>
          <w:color w:val="A84D97"/>
        </w:rPr>
        <w:t>Day Services (buildings based)</w:t>
      </w:r>
    </w:p>
    <w:p>
      <w:pPr>
        <w:pStyle w:val="BodyText"/>
        <w:spacing w:line="259" w:lineRule="auto" w:before="28"/>
        <w:ind w:right="192"/>
      </w:pPr>
      <w:r>
        <w:rPr/>
        <w:t>These</w:t>
      </w:r>
      <w:r>
        <w:rPr>
          <w:spacing w:val="-3"/>
        </w:rPr>
        <w:t> </w:t>
      </w:r>
      <w:r>
        <w:rPr/>
        <w:t>services,</w:t>
      </w:r>
      <w:r>
        <w:rPr>
          <w:spacing w:val="-3"/>
        </w:rPr>
        <w:t> </w:t>
      </w:r>
      <w:r>
        <w:rPr/>
        <w:t>of</w:t>
      </w:r>
      <w:r>
        <w:rPr>
          <w:spacing w:val="-3"/>
        </w:rPr>
        <w:t> </w:t>
      </w:r>
      <w:r>
        <w:rPr/>
        <w:t>which</w:t>
      </w:r>
      <w:r>
        <w:rPr>
          <w:spacing w:val="-3"/>
        </w:rPr>
        <w:t> </w:t>
      </w:r>
      <w:r>
        <w:rPr/>
        <w:t>there</w:t>
      </w:r>
      <w:r>
        <w:rPr>
          <w:spacing w:val="-3"/>
        </w:rPr>
        <w:t> </w:t>
      </w:r>
      <w:r>
        <w:rPr/>
        <w:t>are</w:t>
      </w:r>
      <w:r>
        <w:rPr>
          <w:spacing w:val="-6"/>
        </w:rPr>
        <w:t> </w:t>
      </w:r>
      <w:r>
        <w:rPr/>
        <w:t>3</w:t>
      </w:r>
      <w:r>
        <w:rPr>
          <w:spacing w:val="-2"/>
        </w:rPr>
        <w:t> </w:t>
      </w:r>
      <w:r>
        <w:rPr/>
        <w:t>in</w:t>
      </w:r>
      <w:r>
        <w:rPr>
          <w:spacing w:val="-5"/>
        </w:rPr>
        <w:t> </w:t>
      </w:r>
      <w:r>
        <w:rPr/>
        <w:t>Moray</w:t>
      </w:r>
      <w:r>
        <w:rPr>
          <w:spacing w:val="-3"/>
        </w:rPr>
        <w:t> </w:t>
      </w:r>
      <w:r>
        <w:rPr/>
        <w:t>(Elgin,</w:t>
      </w:r>
      <w:r>
        <w:rPr>
          <w:spacing w:val="-3"/>
        </w:rPr>
        <w:t> </w:t>
      </w:r>
      <w:r>
        <w:rPr/>
        <w:t>Keith</w:t>
      </w:r>
      <w:r>
        <w:rPr>
          <w:spacing w:val="-5"/>
        </w:rPr>
        <w:t> </w:t>
      </w:r>
      <w:r>
        <w:rPr/>
        <w:t>and</w:t>
      </w:r>
      <w:r>
        <w:rPr>
          <w:spacing w:val="-5"/>
        </w:rPr>
        <w:t> </w:t>
      </w:r>
      <w:r>
        <w:rPr/>
        <w:t>Rothes),</w:t>
      </w:r>
      <w:r>
        <w:rPr>
          <w:spacing w:val="-3"/>
        </w:rPr>
        <w:t> </w:t>
      </w:r>
      <w:r>
        <w:rPr/>
        <w:t>provide</w:t>
      </w:r>
      <w:r>
        <w:rPr>
          <w:spacing w:val="-3"/>
        </w:rPr>
        <w:t> </w:t>
      </w:r>
      <w:r>
        <w:rPr/>
        <w:t>day support to people with the highest (Critical) level of needs.</w:t>
      </w:r>
      <w:r>
        <w:rPr>
          <w:spacing w:val="80"/>
        </w:rPr>
        <w:t> </w:t>
      </w:r>
      <w:r>
        <w:rPr/>
        <w:t>Under 60 people currently access these services where meals and transport are provided.</w:t>
      </w:r>
      <w:r>
        <w:rPr>
          <w:spacing w:val="40"/>
        </w:rPr>
        <w:t> </w:t>
      </w:r>
      <w:r>
        <w:rPr/>
        <w:t>The capacity of these services has greatly reduced following the pandemic with local services closing in some of the most rural areas (Tomintoul and Dufftown).</w:t>
      </w:r>
      <w:r>
        <w:rPr>
          <w:spacing w:val="40"/>
        </w:rPr>
        <w:t> </w:t>
      </w:r>
      <w:r>
        <w:rPr/>
        <w:t>Moray Resource Centre is unable to provide a full day service to those unable to weight </w:t>
      </w:r>
      <w:r>
        <w:rPr>
          <w:spacing w:val="-4"/>
        </w:rPr>
        <w:t>bear.</w:t>
      </w:r>
    </w:p>
    <w:p>
      <w:pPr>
        <w:pStyle w:val="BodyText"/>
        <w:spacing w:line="259" w:lineRule="auto" w:before="160"/>
      </w:pPr>
      <w:r>
        <w:rPr/>
        <w:t>Staff at the day services feel that, while there are issues with getting people out into the community due to travel and the high level of support people require, they use innovative ways to bring the community into the services whilst also giving an opportunity</w:t>
      </w:r>
      <w:r>
        <w:rPr>
          <w:spacing w:val="-4"/>
        </w:rPr>
        <w:t> </w:t>
      </w:r>
      <w:r>
        <w:rPr/>
        <w:t>for</w:t>
      </w:r>
      <w:r>
        <w:rPr>
          <w:spacing w:val="-3"/>
        </w:rPr>
        <w:t> </w:t>
      </w:r>
      <w:r>
        <w:rPr/>
        <w:t>people</w:t>
      </w:r>
      <w:r>
        <w:rPr>
          <w:spacing w:val="-3"/>
        </w:rPr>
        <w:t> </w:t>
      </w:r>
      <w:r>
        <w:rPr/>
        <w:t>to</w:t>
      </w:r>
      <w:r>
        <w:rPr>
          <w:spacing w:val="-3"/>
        </w:rPr>
        <w:t> </w:t>
      </w:r>
      <w:r>
        <w:rPr/>
        <w:t>“reconnect</w:t>
      </w:r>
      <w:r>
        <w:rPr>
          <w:spacing w:val="-4"/>
        </w:rPr>
        <w:t> </w:t>
      </w:r>
      <w:r>
        <w:rPr/>
        <w:t>and</w:t>
      </w:r>
      <w:r>
        <w:rPr>
          <w:spacing w:val="-4"/>
        </w:rPr>
        <w:t> </w:t>
      </w:r>
      <w:r>
        <w:rPr/>
        <w:t>make</w:t>
      </w:r>
      <w:r>
        <w:rPr>
          <w:spacing w:val="-4"/>
        </w:rPr>
        <w:t> </w:t>
      </w:r>
      <w:r>
        <w:rPr/>
        <w:t>new</w:t>
      </w:r>
      <w:r>
        <w:rPr>
          <w:spacing w:val="-3"/>
        </w:rPr>
        <w:t> </w:t>
      </w:r>
      <w:r>
        <w:rPr/>
        <w:t>friends”.</w:t>
      </w:r>
      <w:r>
        <w:rPr>
          <w:spacing w:val="40"/>
        </w:rPr>
        <w:t> </w:t>
      </w:r>
      <w:r>
        <w:rPr/>
        <w:t>Day</w:t>
      </w:r>
      <w:r>
        <w:rPr>
          <w:spacing w:val="-5"/>
        </w:rPr>
        <w:t> </w:t>
      </w:r>
      <w:r>
        <w:rPr/>
        <w:t>Services</w:t>
      </w:r>
      <w:r>
        <w:rPr>
          <w:spacing w:val="-3"/>
        </w:rPr>
        <w:t> </w:t>
      </w:r>
      <w:r>
        <w:rPr/>
        <w:t>also</w:t>
      </w:r>
      <w:r>
        <w:rPr>
          <w:spacing w:val="-3"/>
        </w:rPr>
        <w:t> </w:t>
      </w:r>
      <w:r>
        <w:rPr/>
        <w:t>allow</w:t>
      </w:r>
    </w:p>
    <w:p>
      <w:pPr>
        <w:spacing w:after="0" w:line="259" w:lineRule="auto"/>
        <w:sectPr>
          <w:pgSz w:w="11910" w:h="16840"/>
          <w:pgMar w:header="720" w:footer="1000" w:top="2000" w:bottom="1200" w:left="320" w:right="1320"/>
        </w:sectPr>
      </w:pPr>
    </w:p>
    <w:p>
      <w:pPr>
        <w:pStyle w:val="BodyText"/>
        <w:spacing w:line="259" w:lineRule="auto" w:before="116"/>
        <w:ind w:right="192"/>
      </w:pPr>
      <w:r>
        <w:rPr/>
        <w:t>unpaid</w:t>
      </w:r>
      <w:r>
        <w:rPr>
          <w:spacing w:val="-3"/>
        </w:rPr>
        <w:t> </w:t>
      </w:r>
      <w:r>
        <w:rPr/>
        <w:t>carers</w:t>
      </w:r>
      <w:r>
        <w:rPr>
          <w:spacing w:val="-3"/>
        </w:rPr>
        <w:t> </w:t>
      </w:r>
      <w:r>
        <w:rPr/>
        <w:t>to</w:t>
      </w:r>
      <w:r>
        <w:rPr>
          <w:spacing w:val="-3"/>
        </w:rPr>
        <w:t> </w:t>
      </w:r>
      <w:r>
        <w:rPr/>
        <w:t>have</w:t>
      </w:r>
      <w:r>
        <w:rPr>
          <w:spacing w:val="-5"/>
        </w:rPr>
        <w:t> </w:t>
      </w:r>
      <w:r>
        <w:rPr/>
        <w:t>the time</w:t>
      </w:r>
      <w:r>
        <w:rPr>
          <w:spacing w:val="-2"/>
        </w:rPr>
        <w:t> </w:t>
      </w:r>
      <w:r>
        <w:rPr/>
        <w:t>to</w:t>
      </w:r>
      <w:r>
        <w:rPr>
          <w:spacing w:val="-3"/>
        </w:rPr>
        <w:t> </w:t>
      </w:r>
      <w:r>
        <w:rPr/>
        <w:t>connect</w:t>
      </w:r>
      <w:r>
        <w:rPr>
          <w:spacing w:val="-3"/>
        </w:rPr>
        <w:t> </w:t>
      </w:r>
      <w:r>
        <w:rPr/>
        <w:t>with</w:t>
      </w:r>
      <w:r>
        <w:rPr>
          <w:spacing w:val="-4"/>
        </w:rPr>
        <w:t> </w:t>
      </w:r>
      <w:r>
        <w:rPr/>
        <w:t>their</w:t>
      </w:r>
      <w:r>
        <w:rPr>
          <w:spacing w:val="-5"/>
        </w:rPr>
        <w:t> </w:t>
      </w:r>
      <w:r>
        <w:rPr/>
        <w:t>social</w:t>
      </w:r>
      <w:r>
        <w:rPr>
          <w:spacing w:val="-5"/>
        </w:rPr>
        <w:t> </w:t>
      </w:r>
      <w:r>
        <w:rPr/>
        <w:t>networks</w:t>
      </w:r>
      <w:r>
        <w:rPr>
          <w:spacing w:val="-3"/>
        </w:rPr>
        <w:t> </w:t>
      </w:r>
      <w:r>
        <w:rPr/>
        <w:t>reducing</w:t>
      </w:r>
      <w:r>
        <w:rPr>
          <w:spacing w:val="-3"/>
        </w:rPr>
        <w:t> </w:t>
      </w:r>
      <w:r>
        <w:rPr/>
        <w:t>their own loneliness.</w:t>
      </w:r>
    </w:p>
    <w:p>
      <w:pPr>
        <w:pStyle w:val="Heading2"/>
        <w:spacing w:line="259" w:lineRule="auto" w:before="160"/>
      </w:pPr>
      <w:r>
        <w:rPr>
          <w:color w:val="A84D97"/>
        </w:rPr>
        <w:t>Examples</w:t>
      </w:r>
      <w:r>
        <w:rPr>
          <w:color w:val="A84D97"/>
          <w:spacing w:val="-4"/>
        </w:rPr>
        <w:t> </w:t>
      </w:r>
      <w:r>
        <w:rPr>
          <w:color w:val="A84D97"/>
        </w:rPr>
        <w:t>of</w:t>
      </w:r>
      <w:r>
        <w:rPr>
          <w:color w:val="A84D97"/>
          <w:spacing w:val="-4"/>
        </w:rPr>
        <w:t> </w:t>
      </w:r>
      <w:r>
        <w:rPr>
          <w:color w:val="A84D97"/>
        </w:rPr>
        <w:t>other</w:t>
      </w:r>
      <w:r>
        <w:rPr>
          <w:color w:val="A84D97"/>
          <w:spacing w:val="-6"/>
        </w:rPr>
        <w:t> </w:t>
      </w:r>
      <w:r>
        <w:rPr>
          <w:color w:val="A84D97"/>
        </w:rPr>
        <w:t>services</w:t>
      </w:r>
      <w:r>
        <w:rPr>
          <w:color w:val="A84D97"/>
          <w:spacing w:val="-4"/>
        </w:rPr>
        <w:t> </w:t>
      </w:r>
      <w:r>
        <w:rPr>
          <w:color w:val="A84D97"/>
        </w:rPr>
        <w:t>which</w:t>
      </w:r>
      <w:r>
        <w:rPr>
          <w:color w:val="A84D97"/>
          <w:spacing w:val="-4"/>
        </w:rPr>
        <w:t> </w:t>
      </w:r>
      <w:r>
        <w:rPr>
          <w:color w:val="A84D97"/>
        </w:rPr>
        <w:t>may</w:t>
      </w:r>
      <w:r>
        <w:rPr>
          <w:color w:val="A84D97"/>
          <w:spacing w:val="-4"/>
        </w:rPr>
        <w:t> </w:t>
      </w:r>
      <w:r>
        <w:rPr>
          <w:color w:val="A84D97"/>
        </w:rPr>
        <w:t>be</w:t>
      </w:r>
      <w:r>
        <w:rPr>
          <w:color w:val="A84D97"/>
          <w:spacing w:val="-5"/>
        </w:rPr>
        <w:t> </w:t>
      </w:r>
      <w:r>
        <w:rPr>
          <w:color w:val="A84D97"/>
        </w:rPr>
        <w:t>applicable</w:t>
      </w:r>
      <w:r>
        <w:rPr>
          <w:color w:val="A84D97"/>
          <w:spacing w:val="-3"/>
        </w:rPr>
        <w:t> </w:t>
      </w:r>
      <w:r>
        <w:rPr>
          <w:color w:val="A84D97"/>
        </w:rPr>
        <w:t>for</w:t>
      </w:r>
      <w:r>
        <w:rPr>
          <w:color w:val="A84D97"/>
          <w:spacing w:val="-4"/>
        </w:rPr>
        <w:t> </w:t>
      </w:r>
      <w:r>
        <w:rPr>
          <w:color w:val="A84D97"/>
        </w:rPr>
        <w:t>older</w:t>
      </w:r>
      <w:r>
        <w:rPr>
          <w:color w:val="A84D97"/>
          <w:spacing w:val="-4"/>
        </w:rPr>
        <w:t> </w:t>
      </w:r>
      <w:r>
        <w:rPr>
          <w:color w:val="A84D97"/>
        </w:rPr>
        <w:t>people experiencing loneliness include:</w:t>
      </w:r>
    </w:p>
    <w:p>
      <w:pPr>
        <w:pStyle w:val="BodyText"/>
        <w:spacing w:before="160"/>
      </w:pPr>
      <w:r>
        <w:rPr/>
        <w:t>Learning</w:t>
      </w:r>
      <w:r>
        <w:rPr>
          <w:spacing w:val="-5"/>
        </w:rPr>
        <w:t> </w:t>
      </w:r>
      <w:r>
        <w:rPr/>
        <w:t>Disability</w:t>
      </w:r>
      <w:r>
        <w:rPr>
          <w:spacing w:val="-5"/>
        </w:rPr>
        <w:t> </w:t>
      </w:r>
      <w:r>
        <w:rPr/>
        <w:t>Day</w:t>
      </w:r>
      <w:r>
        <w:rPr>
          <w:spacing w:val="-7"/>
        </w:rPr>
        <w:t> </w:t>
      </w:r>
      <w:r>
        <w:rPr/>
        <w:t>Centres:</w:t>
      </w:r>
      <w:r>
        <w:rPr>
          <w:spacing w:val="-7"/>
        </w:rPr>
        <w:t> </w:t>
      </w:r>
      <w:r>
        <w:rPr/>
        <w:t>eg.</w:t>
      </w:r>
      <w:r>
        <w:rPr>
          <w:spacing w:val="-6"/>
        </w:rPr>
        <w:t> </w:t>
      </w:r>
      <w:r>
        <w:rPr/>
        <w:t>Burnie</w:t>
      </w:r>
      <w:r>
        <w:rPr>
          <w:spacing w:val="-5"/>
        </w:rPr>
        <w:t> </w:t>
      </w:r>
      <w:r>
        <w:rPr/>
        <w:t>Centre</w:t>
      </w:r>
      <w:r>
        <w:rPr>
          <w:spacing w:val="-4"/>
        </w:rPr>
        <w:t> </w:t>
      </w:r>
      <w:r>
        <w:rPr/>
        <w:t>(Buckie),</w:t>
      </w:r>
      <w:r>
        <w:rPr>
          <w:spacing w:val="-5"/>
        </w:rPr>
        <w:t> </w:t>
      </w:r>
      <w:r>
        <w:rPr/>
        <w:t>Cedarwood</w:t>
      </w:r>
      <w:r>
        <w:rPr>
          <w:spacing w:val="-5"/>
        </w:rPr>
        <w:t> </w:t>
      </w:r>
      <w:r>
        <w:rPr>
          <w:spacing w:val="-2"/>
        </w:rPr>
        <w:t>(Elgin)</w:t>
      </w:r>
    </w:p>
    <w:p>
      <w:pPr>
        <w:pStyle w:val="BodyText"/>
        <w:spacing w:line="259" w:lineRule="auto" w:before="183"/>
      </w:pPr>
      <w:r>
        <w:rPr/>
        <w:t>Greenfingers:</w:t>
      </w:r>
      <w:r>
        <w:rPr>
          <w:spacing w:val="-7"/>
        </w:rPr>
        <w:t> </w:t>
      </w:r>
      <w:r>
        <w:rPr/>
        <w:t>Social</w:t>
      </w:r>
      <w:r>
        <w:rPr>
          <w:spacing w:val="-6"/>
        </w:rPr>
        <w:t> </w:t>
      </w:r>
      <w:r>
        <w:rPr/>
        <w:t>and</w:t>
      </w:r>
      <w:r>
        <w:rPr>
          <w:spacing w:val="-4"/>
        </w:rPr>
        <w:t> </w:t>
      </w:r>
      <w:r>
        <w:rPr/>
        <w:t>Therapeutic</w:t>
      </w:r>
      <w:r>
        <w:rPr>
          <w:spacing w:val="-4"/>
        </w:rPr>
        <w:t> </w:t>
      </w:r>
      <w:r>
        <w:rPr/>
        <w:t>Horticultural</w:t>
      </w:r>
      <w:r>
        <w:rPr>
          <w:spacing w:val="-4"/>
        </w:rPr>
        <w:t> </w:t>
      </w:r>
      <w:r>
        <w:rPr/>
        <w:t>Project</w:t>
      </w:r>
      <w:r>
        <w:rPr>
          <w:spacing w:val="-6"/>
        </w:rPr>
        <w:t> </w:t>
      </w:r>
      <w:r>
        <w:rPr/>
        <w:t>for</w:t>
      </w:r>
      <w:r>
        <w:rPr>
          <w:spacing w:val="-4"/>
        </w:rPr>
        <w:t> </w:t>
      </w:r>
      <w:r>
        <w:rPr/>
        <w:t>adults</w:t>
      </w:r>
      <w:r>
        <w:rPr>
          <w:spacing w:val="-6"/>
        </w:rPr>
        <w:t> </w:t>
      </w:r>
      <w:r>
        <w:rPr/>
        <w:t>with</w:t>
      </w:r>
      <w:r>
        <w:rPr>
          <w:spacing w:val="-3"/>
        </w:rPr>
        <w:t> </w:t>
      </w:r>
      <w:r>
        <w:rPr/>
        <w:t>learning disabilities, older people and those with mental ill health.</w:t>
      </w:r>
    </w:p>
    <w:p>
      <w:pPr>
        <w:pStyle w:val="BodyText"/>
        <w:spacing w:before="159"/>
        <w:rPr>
          <w:rFonts w:ascii="Arial Black"/>
        </w:rPr>
      </w:pPr>
      <w:r>
        <w:rPr>
          <w:rFonts w:ascii="Arial Black"/>
          <w:color w:val="EA4A94"/>
          <w:u w:val="single" w:color="EA4A94"/>
        </w:rPr>
        <w:t>Befriending/</w:t>
      </w:r>
      <w:r>
        <w:rPr>
          <w:rFonts w:ascii="Arial Black"/>
          <w:color w:val="EA4A94"/>
          <w:spacing w:val="-4"/>
          <w:u w:val="single" w:color="EA4A94"/>
        </w:rPr>
        <w:t> </w:t>
      </w:r>
      <w:r>
        <w:rPr>
          <w:rFonts w:ascii="Arial Black"/>
          <w:color w:val="EA4A94"/>
          <w:u w:val="single" w:color="EA4A94"/>
        </w:rPr>
        <w:t>Companionship/</w:t>
      </w:r>
      <w:r>
        <w:rPr>
          <w:rFonts w:ascii="Arial Black"/>
          <w:color w:val="EA4A94"/>
          <w:spacing w:val="-3"/>
          <w:u w:val="single" w:color="EA4A94"/>
        </w:rPr>
        <w:t> </w:t>
      </w:r>
      <w:r>
        <w:rPr>
          <w:rFonts w:ascii="Arial Black"/>
          <w:color w:val="EA4A94"/>
          <w:u w:val="single" w:color="EA4A94"/>
        </w:rPr>
        <w:t>Social</w:t>
      </w:r>
      <w:r>
        <w:rPr>
          <w:rFonts w:ascii="Arial Black"/>
          <w:color w:val="EA4A94"/>
          <w:spacing w:val="-6"/>
          <w:u w:val="single" w:color="EA4A94"/>
        </w:rPr>
        <w:t> </w:t>
      </w:r>
      <w:r>
        <w:rPr>
          <w:rFonts w:ascii="Arial Black"/>
          <w:color w:val="EA4A94"/>
          <w:spacing w:val="-2"/>
          <w:u w:val="single" w:color="EA4A94"/>
        </w:rPr>
        <w:t>Support</w:t>
      </w:r>
    </w:p>
    <w:p>
      <w:pPr>
        <w:pStyle w:val="BodyText"/>
        <w:spacing w:before="186"/>
      </w:pPr>
      <w:r>
        <w:rPr/>
        <w:t>Paid</w:t>
      </w:r>
      <w:r>
        <w:rPr>
          <w:spacing w:val="-5"/>
        </w:rPr>
        <w:t> </w:t>
      </w:r>
      <w:r>
        <w:rPr/>
        <w:t>services</w:t>
      </w:r>
      <w:r>
        <w:rPr>
          <w:spacing w:val="-4"/>
        </w:rPr>
        <w:t> </w:t>
      </w:r>
      <w:r>
        <w:rPr/>
        <w:t>or</w:t>
      </w:r>
      <w:r>
        <w:rPr>
          <w:spacing w:val="-3"/>
        </w:rPr>
        <w:t> </w:t>
      </w:r>
      <w:r>
        <w:rPr/>
        <w:t>volunteer support</w:t>
      </w:r>
      <w:r>
        <w:rPr>
          <w:spacing w:val="-5"/>
        </w:rPr>
        <w:t> </w:t>
      </w:r>
      <w:r>
        <w:rPr/>
        <w:t>to</w:t>
      </w:r>
      <w:r>
        <w:rPr>
          <w:spacing w:val="-3"/>
        </w:rPr>
        <w:t> </w:t>
      </w:r>
      <w:r>
        <w:rPr/>
        <w:t>help</w:t>
      </w:r>
      <w:r>
        <w:rPr>
          <w:spacing w:val="-5"/>
        </w:rPr>
        <w:t> </w:t>
      </w:r>
      <w:r>
        <w:rPr/>
        <w:t>people</w:t>
      </w:r>
      <w:r>
        <w:rPr>
          <w:spacing w:val="-2"/>
        </w:rPr>
        <w:t> </w:t>
      </w:r>
      <w:r>
        <w:rPr/>
        <w:t>connect</w:t>
      </w:r>
      <w:r>
        <w:rPr>
          <w:spacing w:val="-3"/>
        </w:rPr>
        <w:t> </w:t>
      </w:r>
      <w:r>
        <w:rPr/>
        <w:t>to</w:t>
      </w:r>
      <w:r>
        <w:rPr>
          <w:spacing w:val="-2"/>
        </w:rPr>
        <w:t> </w:t>
      </w:r>
      <w:r>
        <w:rPr/>
        <w:t>their</w:t>
      </w:r>
      <w:r>
        <w:rPr>
          <w:spacing w:val="-3"/>
        </w:rPr>
        <w:t> </w:t>
      </w:r>
      <w:r>
        <w:rPr>
          <w:spacing w:val="-2"/>
        </w:rPr>
        <w:t>community.</w:t>
      </w:r>
    </w:p>
    <w:p>
      <w:pPr>
        <w:pStyle w:val="ListParagraph"/>
        <w:numPr>
          <w:ilvl w:val="0"/>
          <w:numId w:val="2"/>
        </w:numPr>
        <w:tabs>
          <w:tab w:pos="1840" w:val="left" w:leader="none"/>
        </w:tabs>
        <w:spacing w:line="240" w:lineRule="auto" w:before="183" w:after="0"/>
        <w:ind w:left="1840" w:right="0" w:hanging="360"/>
        <w:jc w:val="left"/>
        <w:rPr>
          <w:sz w:val="24"/>
        </w:rPr>
      </w:pPr>
      <w:r>
        <w:rPr>
          <w:sz w:val="24"/>
        </w:rPr>
        <w:t>Cameron</w:t>
      </w:r>
      <w:r>
        <w:rPr>
          <w:spacing w:val="-4"/>
          <w:sz w:val="24"/>
        </w:rPr>
        <w:t> </w:t>
      </w:r>
      <w:r>
        <w:rPr>
          <w:sz w:val="24"/>
        </w:rPr>
        <w:t>Project,</w:t>
      </w:r>
      <w:r>
        <w:rPr>
          <w:spacing w:val="-3"/>
          <w:sz w:val="24"/>
        </w:rPr>
        <w:t> </w:t>
      </w:r>
      <w:r>
        <w:rPr>
          <w:spacing w:val="-2"/>
          <w:sz w:val="24"/>
        </w:rPr>
        <w:t>Forres</w:t>
      </w:r>
    </w:p>
    <w:p>
      <w:pPr>
        <w:pStyle w:val="ListParagraph"/>
        <w:numPr>
          <w:ilvl w:val="0"/>
          <w:numId w:val="2"/>
        </w:numPr>
        <w:tabs>
          <w:tab w:pos="1840" w:val="left" w:leader="none"/>
        </w:tabs>
        <w:spacing w:line="240" w:lineRule="auto" w:before="20" w:after="0"/>
        <w:ind w:left="1840" w:right="0" w:hanging="360"/>
        <w:jc w:val="left"/>
        <w:rPr>
          <w:sz w:val="24"/>
        </w:rPr>
      </w:pPr>
      <w:r>
        <w:rPr>
          <w:sz w:val="24"/>
        </w:rPr>
        <w:t>Buckie</w:t>
      </w:r>
      <w:r>
        <w:rPr>
          <w:spacing w:val="-7"/>
          <w:sz w:val="24"/>
        </w:rPr>
        <w:t> </w:t>
      </w:r>
      <w:r>
        <w:rPr>
          <w:sz w:val="24"/>
        </w:rPr>
        <w:t>Buddies:</w:t>
      </w:r>
      <w:r>
        <w:rPr>
          <w:spacing w:val="-3"/>
          <w:sz w:val="24"/>
        </w:rPr>
        <w:t> </w:t>
      </w:r>
      <w:r>
        <w:rPr>
          <w:sz w:val="24"/>
        </w:rPr>
        <w:t>Buckie,</w:t>
      </w:r>
      <w:r>
        <w:rPr>
          <w:spacing w:val="-4"/>
          <w:sz w:val="24"/>
        </w:rPr>
        <w:t> </w:t>
      </w:r>
      <w:r>
        <w:rPr>
          <w:sz w:val="24"/>
        </w:rPr>
        <w:t>Portsoy,</w:t>
      </w:r>
      <w:r>
        <w:rPr>
          <w:spacing w:val="-4"/>
          <w:sz w:val="24"/>
        </w:rPr>
        <w:t> </w:t>
      </w:r>
      <w:r>
        <w:rPr>
          <w:sz w:val="24"/>
        </w:rPr>
        <w:t>Keith,</w:t>
      </w:r>
      <w:r>
        <w:rPr>
          <w:spacing w:val="-5"/>
          <w:sz w:val="24"/>
        </w:rPr>
        <w:t> </w:t>
      </w:r>
      <w:r>
        <w:rPr>
          <w:sz w:val="24"/>
        </w:rPr>
        <w:t>Fochabers,</w:t>
      </w:r>
      <w:r>
        <w:rPr>
          <w:spacing w:val="-4"/>
          <w:sz w:val="24"/>
        </w:rPr>
        <w:t> </w:t>
      </w:r>
      <w:r>
        <w:rPr>
          <w:spacing w:val="-2"/>
          <w:sz w:val="24"/>
        </w:rPr>
        <w:t>Cullen</w:t>
      </w:r>
    </w:p>
    <w:p>
      <w:pPr>
        <w:pStyle w:val="ListParagraph"/>
        <w:numPr>
          <w:ilvl w:val="0"/>
          <w:numId w:val="2"/>
        </w:numPr>
        <w:tabs>
          <w:tab w:pos="1840" w:val="left" w:leader="none"/>
        </w:tabs>
        <w:spacing w:line="240" w:lineRule="auto" w:before="21" w:after="0"/>
        <w:ind w:left="1840" w:right="0" w:hanging="360"/>
        <w:jc w:val="left"/>
        <w:rPr>
          <w:sz w:val="24"/>
        </w:rPr>
      </w:pPr>
      <w:r>
        <w:rPr>
          <w:sz w:val="24"/>
        </w:rPr>
        <w:t>Moray</w:t>
      </w:r>
      <w:r>
        <w:rPr>
          <w:spacing w:val="-5"/>
          <w:sz w:val="24"/>
        </w:rPr>
        <w:t> </w:t>
      </w:r>
      <w:r>
        <w:rPr>
          <w:sz w:val="24"/>
        </w:rPr>
        <w:t>Firth</w:t>
      </w:r>
      <w:r>
        <w:rPr>
          <w:spacing w:val="-4"/>
          <w:sz w:val="24"/>
        </w:rPr>
        <w:t> </w:t>
      </w:r>
      <w:r>
        <w:rPr>
          <w:sz w:val="24"/>
        </w:rPr>
        <w:t>Befriending</w:t>
      </w:r>
      <w:r>
        <w:rPr>
          <w:spacing w:val="-4"/>
          <w:sz w:val="24"/>
        </w:rPr>
        <w:t> </w:t>
      </w:r>
      <w:r>
        <w:rPr>
          <w:spacing w:val="-2"/>
          <w:sz w:val="24"/>
        </w:rPr>
        <w:t>Service</w:t>
      </w:r>
    </w:p>
    <w:p>
      <w:pPr>
        <w:pStyle w:val="ListParagraph"/>
        <w:numPr>
          <w:ilvl w:val="0"/>
          <w:numId w:val="2"/>
        </w:numPr>
        <w:tabs>
          <w:tab w:pos="1840" w:val="left" w:leader="none"/>
        </w:tabs>
        <w:spacing w:line="240" w:lineRule="auto" w:before="20" w:after="0"/>
        <w:ind w:left="1840" w:right="0" w:hanging="360"/>
        <w:jc w:val="left"/>
        <w:rPr>
          <w:sz w:val="24"/>
        </w:rPr>
      </w:pPr>
      <w:r>
        <w:rPr>
          <w:sz w:val="24"/>
        </w:rPr>
        <w:t>Nightingale</w:t>
      </w:r>
      <w:r>
        <w:rPr>
          <w:spacing w:val="-5"/>
          <w:sz w:val="24"/>
        </w:rPr>
        <w:t> </w:t>
      </w:r>
      <w:r>
        <w:rPr>
          <w:sz w:val="24"/>
        </w:rPr>
        <w:t>Home</w:t>
      </w:r>
      <w:r>
        <w:rPr>
          <w:spacing w:val="-6"/>
          <w:sz w:val="24"/>
        </w:rPr>
        <w:t> </w:t>
      </w:r>
      <w:r>
        <w:rPr>
          <w:sz w:val="24"/>
        </w:rPr>
        <w:t>Support:</w:t>
      </w:r>
      <w:r>
        <w:rPr>
          <w:spacing w:val="-4"/>
          <w:sz w:val="24"/>
        </w:rPr>
        <w:t> </w:t>
      </w:r>
      <w:r>
        <w:rPr>
          <w:sz w:val="24"/>
        </w:rPr>
        <w:t>Elgin</w:t>
      </w:r>
      <w:r>
        <w:rPr>
          <w:spacing w:val="-5"/>
          <w:sz w:val="24"/>
        </w:rPr>
        <w:t> </w:t>
      </w:r>
      <w:r>
        <w:rPr>
          <w:sz w:val="24"/>
        </w:rPr>
        <w:t>and</w:t>
      </w:r>
      <w:r>
        <w:rPr>
          <w:spacing w:val="-4"/>
          <w:sz w:val="24"/>
        </w:rPr>
        <w:t> </w:t>
      </w:r>
      <w:r>
        <w:rPr>
          <w:spacing w:val="-2"/>
          <w:sz w:val="24"/>
        </w:rPr>
        <w:t>Forres</w:t>
      </w:r>
    </w:p>
    <w:p>
      <w:pPr>
        <w:pStyle w:val="ListParagraph"/>
        <w:numPr>
          <w:ilvl w:val="0"/>
          <w:numId w:val="2"/>
        </w:numPr>
        <w:tabs>
          <w:tab w:pos="1840" w:val="left" w:leader="none"/>
        </w:tabs>
        <w:spacing w:line="240" w:lineRule="auto" w:before="20" w:after="0"/>
        <w:ind w:left="1840" w:right="0" w:hanging="360"/>
        <w:jc w:val="left"/>
        <w:rPr>
          <w:sz w:val="24"/>
        </w:rPr>
      </w:pPr>
      <w:r>
        <w:rPr>
          <w:sz w:val="24"/>
        </w:rPr>
        <w:t>Core</w:t>
      </w:r>
      <w:r>
        <w:rPr>
          <w:spacing w:val="-2"/>
          <w:sz w:val="24"/>
        </w:rPr>
        <w:t> Befriending</w:t>
      </w:r>
    </w:p>
    <w:p>
      <w:pPr>
        <w:pStyle w:val="ListParagraph"/>
        <w:numPr>
          <w:ilvl w:val="0"/>
          <w:numId w:val="2"/>
        </w:numPr>
        <w:tabs>
          <w:tab w:pos="1840" w:val="left" w:leader="none"/>
        </w:tabs>
        <w:spacing w:line="240" w:lineRule="auto" w:before="18" w:after="0"/>
        <w:ind w:left="1840" w:right="0" w:hanging="360"/>
        <w:jc w:val="left"/>
        <w:rPr>
          <w:sz w:val="24"/>
        </w:rPr>
      </w:pPr>
      <w:r>
        <w:rPr>
          <w:sz w:val="24"/>
        </w:rPr>
        <w:t>Moray</w:t>
      </w:r>
      <w:r>
        <w:rPr>
          <w:spacing w:val="-3"/>
          <w:sz w:val="24"/>
        </w:rPr>
        <w:t> </w:t>
      </w:r>
      <w:r>
        <w:rPr>
          <w:sz w:val="24"/>
        </w:rPr>
        <w:t>Wellbeing</w:t>
      </w:r>
      <w:r>
        <w:rPr>
          <w:spacing w:val="-1"/>
          <w:sz w:val="24"/>
        </w:rPr>
        <w:t> </w:t>
      </w:r>
      <w:r>
        <w:rPr>
          <w:sz w:val="24"/>
        </w:rPr>
        <w:t>Hub:</w:t>
      </w:r>
      <w:r>
        <w:rPr>
          <w:spacing w:val="-5"/>
          <w:sz w:val="24"/>
        </w:rPr>
        <w:t> </w:t>
      </w:r>
      <w:r>
        <w:rPr>
          <w:sz w:val="24"/>
        </w:rPr>
        <w:t>Community</w:t>
      </w:r>
      <w:r>
        <w:rPr>
          <w:spacing w:val="-5"/>
          <w:sz w:val="24"/>
        </w:rPr>
        <w:t> </w:t>
      </w:r>
      <w:r>
        <w:rPr>
          <w:spacing w:val="-2"/>
          <w:sz w:val="24"/>
        </w:rPr>
        <w:t>Connectors</w:t>
      </w:r>
    </w:p>
    <w:p>
      <w:pPr>
        <w:pStyle w:val="ListParagraph"/>
        <w:numPr>
          <w:ilvl w:val="0"/>
          <w:numId w:val="2"/>
        </w:numPr>
        <w:tabs>
          <w:tab w:pos="1840" w:val="left" w:leader="none"/>
        </w:tabs>
        <w:spacing w:line="240" w:lineRule="auto" w:before="21" w:after="0"/>
        <w:ind w:left="1840" w:right="0" w:hanging="360"/>
        <w:jc w:val="left"/>
        <w:rPr>
          <w:sz w:val="24"/>
        </w:rPr>
      </w:pPr>
      <w:r>
        <w:rPr>
          <w:spacing w:val="-2"/>
          <w:sz w:val="24"/>
        </w:rPr>
        <w:t>Crossroads</w:t>
      </w:r>
    </w:p>
    <w:p>
      <w:pPr>
        <w:pStyle w:val="ListParagraph"/>
        <w:numPr>
          <w:ilvl w:val="0"/>
          <w:numId w:val="2"/>
        </w:numPr>
        <w:tabs>
          <w:tab w:pos="1840" w:val="left" w:leader="none"/>
        </w:tabs>
        <w:spacing w:line="240" w:lineRule="auto" w:before="20" w:after="0"/>
        <w:ind w:left="1840" w:right="0" w:hanging="360"/>
        <w:jc w:val="left"/>
        <w:rPr>
          <w:sz w:val="24"/>
        </w:rPr>
      </w:pPr>
      <w:r>
        <w:rPr>
          <w:sz w:val="24"/>
        </w:rPr>
        <w:t>T</w:t>
      </w:r>
      <w:r>
        <w:rPr>
          <w:spacing w:val="-6"/>
          <w:sz w:val="24"/>
        </w:rPr>
        <w:t> </w:t>
      </w:r>
      <w:r>
        <w:rPr>
          <w:sz w:val="24"/>
        </w:rPr>
        <w:t>&amp;</w:t>
      </w:r>
      <w:r>
        <w:rPr>
          <w:spacing w:val="-4"/>
          <w:sz w:val="24"/>
        </w:rPr>
        <w:t> </w:t>
      </w:r>
      <w:r>
        <w:rPr>
          <w:sz w:val="24"/>
        </w:rPr>
        <w:t>I</w:t>
      </w:r>
      <w:r>
        <w:rPr>
          <w:spacing w:val="-3"/>
          <w:sz w:val="24"/>
        </w:rPr>
        <w:t> </w:t>
      </w:r>
      <w:r>
        <w:rPr>
          <w:sz w:val="24"/>
        </w:rPr>
        <w:t>Professional</w:t>
      </w:r>
      <w:r>
        <w:rPr>
          <w:spacing w:val="-4"/>
          <w:sz w:val="24"/>
        </w:rPr>
        <w:t> </w:t>
      </w:r>
      <w:r>
        <w:rPr>
          <w:sz w:val="24"/>
        </w:rPr>
        <w:t>Services:</w:t>
      </w:r>
      <w:r>
        <w:rPr>
          <w:spacing w:val="-4"/>
          <w:sz w:val="24"/>
        </w:rPr>
        <w:t> </w:t>
      </w:r>
      <w:r>
        <w:rPr>
          <w:sz w:val="24"/>
        </w:rPr>
        <w:t>Elgin</w:t>
      </w:r>
      <w:r>
        <w:rPr>
          <w:spacing w:val="-5"/>
          <w:sz w:val="24"/>
        </w:rPr>
        <w:t> </w:t>
      </w:r>
      <w:r>
        <w:rPr>
          <w:sz w:val="24"/>
        </w:rPr>
        <w:t>and</w:t>
      </w:r>
      <w:r>
        <w:rPr>
          <w:spacing w:val="-4"/>
          <w:sz w:val="24"/>
        </w:rPr>
        <w:t> </w:t>
      </w:r>
      <w:r>
        <w:rPr>
          <w:sz w:val="24"/>
        </w:rPr>
        <w:t>surrounding</w:t>
      </w:r>
      <w:r>
        <w:rPr>
          <w:spacing w:val="-4"/>
          <w:sz w:val="24"/>
        </w:rPr>
        <w:t> </w:t>
      </w:r>
      <w:r>
        <w:rPr>
          <w:spacing w:val="-2"/>
          <w:sz w:val="24"/>
        </w:rPr>
        <w:t>areas.</w:t>
      </w:r>
    </w:p>
    <w:p>
      <w:pPr>
        <w:pStyle w:val="BodyText"/>
        <w:spacing w:before="180"/>
        <w:rPr>
          <w:rFonts w:ascii="Arial Black"/>
        </w:rPr>
      </w:pPr>
      <w:r>
        <w:rPr>
          <w:rFonts w:ascii="Arial Black"/>
          <w:color w:val="A84D97"/>
          <w:u w:val="single" w:color="A84D97"/>
        </w:rPr>
        <w:t>Community</w:t>
      </w:r>
      <w:r>
        <w:rPr>
          <w:rFonts w:ascii="Arial Black"/>
          <w:color w:val="A84D97"/>
          <w:spacing w:val="-4"/>
          <w:u w:val="single" w:color="A84D97"/>
        </w:rPr>
        <w:t> </w:t>
      </w:r>
      <w:r>
        <w:rPr>
          <w:rFonts w:ascii="Arial Black"/>
          <w:color w:val="A84D97"/>
          <w:spacing w:val="-2"/>
          <w:u w:val="single" w:color="A84D97"/>
        </w:rPr>
        <w:t>Approaches</w:t>
      </w:r>
    </w:p>
    <w:p>
      <w:pPr>
        <w:pStyle w:val="BodyText"/>
        <w:spacing w:before="12"/>
        <w:ind w:left="0"/>
        <w:rPr>
          <w:rFonts w:ascii="Arial Black"/>
          <w:sz w:val="16"/>
        </w:rPr>
      </w:pPr>
    </w:p>
    <w:p>
      <w:pPr>
        <w:pStyle w:val="BodyText"/>
        <w:spacing w:line="259" w:lineRule="auto" w:before="92"/>
        <w:ind w:right="192"/>
      </w:pPr>
      <w:r>
        <w:rPr/>
        <w:t>Alongside community resources such as libraries and the mobile library service, which</w:t>
      </w:r>
      <w:r>
        <w:rPr>
          <w:spacing w:val="-4"/>
        </w:rPr>
        <w:t> </w:t>
      </w:r>
      <w:r>
        <w:rPr/>
        <w:t>some</w:t>
      </w:r>
      <w:r>
        <w:rPr>
          <w:spacing w:val="-6"/>
        </w:rPr>
        <w:t> </w:t>
      </w:r>
      <w:r>
        <w:rPr/>
        <w:t>older</w:t>
      </w:r>
      <w:r>
        <w:rPr>
          <w:spacing w:val="-4"/>
        </w:rPr>
        <w:t> </w:t>
      </w:r>
      <w:r>
        <w:rPr/>
        <w:t>people</w:t>
      </w:r>
      <w:r>
        <w:rPr>
          <w:spacing w:val="-4"/>
        </w:rPr>
        <w:t> </w:t>
      </w:r>
      <w:r>
        <w:rPr/>
        <w:t>may</w:t>
      </w:r>
      <w:r>
        <w:rPr>
          <w:spacing w:val="-4"/>
        </w:rPr>
        <w:t> </w:t>
      </w:r>
      <w:r>
        <w:rPr/>
        <w:t>utilise to</w:t>
      </w:r>
      <w:r>
        <w:rPr>
          <w:spacing w:val="-3"/>
        </w:rPr>
        <w:t> </w:t>
      </w:r>
      <w:r>
        <w:rPr/>
        <w:t>reduce</w:t>
      </w:r>
      <w:r>
        <w:rPr>
          <w:spacing w:val="-4"/>
        </w:rPr>
        <w:t> </w:t>
      </w:r>
      <w:r>
        <w:rPr/>
        <w:t>loneliness,</w:t>
      </w:r>
      <w:r>
        <w:rPr>
          <w:spacing w:val="-3"/>
        </w:rPr>
        <w:t> </w:t>
      </w:r>
      <w:r>
        <w:rPr/>
        <w:t>the</w:t>
      </w:r>
      <w:r>
        <w:rPr>
          <w:spacing w:val="-6"/>
        </w:rPr>
        <w:t> </w:t>
      </w:r>
      <w:r>
        <w:rPr/>
        <w:t>following</w:t>
      </w:r>
      <w:r>
        <w:rPr>
          <w:spacing w:val="-3"/>
        </w:rPr>
        <w:t> </w:t>
      </w:r>
      <w:r>
        <w:rPr/>
        <w:t>approaches are examples of</w:t>
      </w:r>
      <w:r>
        <w:rPr>
          <w:spacing w:val="-1"/>
        </w:rPr>
        <w:t> </w:t>
      </w:r>
      <w:r>
        <w:rPr/>
        <w:t>what</w:t>
      </w:r>
      <w:r>
        <w:rPr>
          <w:spacing w:val="-1"/>
        </w:rPr>
        <w:t> </w:t>
      </w:r>
      <w:r>
        <w:rPr/>
        <w:t>is available</w:t>
      </w:r>
      <w:r>
        <w:rPr>
          <w:spacing w:val="-1"/>
        </w:rPr>
        <w:t> </w:t>
      </w:r>
      <w:r>
        <w:rPr/>
        <w:t>in Moray.</w:t>
      </w:r>
      <w:r>
        <w:rPr>
          <w:spacing w:val="40"/>
        </w:rPr>
        <w:t> </w:t>
      </w:r>
      <w:r>
        <w:rPr/>
        <w:t>These can</w:t>
      </w:r>
      <w:r>
        <w:rPr>
          <w:spacing w:val="-1"/>
        </w:rPr>
        <w:t> </w:t>
      </w:r>
      <w:r>
        <w:rPr/>
        <w:t>either</w:t>
      </w:r>
      <w:r>
        <w:rPr>
          <w:spacing w:val="-2"/>
        </w:rPr>
        <w:t> </w:t>
      </w:r>
      <w:r>
        <w:rPr/>
        <w:t>be</w:t>
      </w:r>
      <w:r>
        <w:rPr>
          <w:spacing w:val="-1"/>
        </w:rPr>
        <w:t> </w:t>
      </w:r>
      <w:r>
        <w:rPr/>
        <w:t>accessed with</w:t>
      </w:r>
      <w:r>
        <w:rPr>
          <w:spacing w:val="-1"/>
        </w:rPr>
        <w:t> </w:t>
      </w:r>
      <w:r>
        <w:rPr/>
        <w:t>the above supports or independently.</w:t>
      </w:r>
    </w:p>
    <w:p>
      <w:pPr>
        <w:pStyle w:val="BodyText"/>
        <w:spacing w:before="9"/>
        <w:ind w:left="0"/>
        <w:rPr>
          <w:sz w:val="13"/>
        </w:rPr>
      </w:pPr>
    </w:p>
    <w:tbl>
      <w:tblPr>
        <w:tblW w:w="0" w:type="auto"/>
        <w:jc w:val="left"/>
        <w:tblInd w:w="1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003"/>
        <w:gridCol w:w="3000"/>
        <w:gridCol w:w="3005"/>
      </w:tblGrid>
      <w:tr>
        <w:trPr>
          <w:trHeight w:val="3222" w:hRule="atLeast"/>
        </w:trPr>
        <w:tc>
          <w:tcPr>
            <w:tcW w:w="3003" w:type="dxa"/>
          </w:tcPr>
          <w:p>
            <w:pPr>
              <w:pStyle w:val="TableParagraph"/>
              <w:spacing w:before="4"/>
              <w:rPr>
                <w:sz w:val="29"/>
              </w:rPr>
            </w:pPr>
          </w:p>
          <w:p>
            <w:pPr>
              <w:pStyle w:val="TableParagraph"/>
              <w:ind w:left="664" w:right="650"/>
              <w:jc w:val="center"/>
              <w:rPr>
                <w:rFonts w:ascii="Arial Black"/>
                <w:sz w:val="24"/>
              </w:rPr>
            </w:pPr>
            <w:r>
              <w:rPr>
                <w:rFonts w:ascii="Arial Black"/>
                <w:sz w:val="24"/>
              </w:rPr>
              <w:t>Men's</w:t>
            </w:r>
            <w:r>
              <w:rPr>
                <w:rFonts w:ascii="Arial Black"/>
                <w:spacing w:val="-2"/>
                <w:sz w:val="24"/>
              </w:rPr>
              <w:t> Sheds</w:t>
            </w:r>
          </w:p>
          <w:p>
            <w:pPr>
              <w:pStyle w:val="TableParagraph"/>
              <w:spacing w:before="5"/>
              <w:rPr>
                <w:sz w:val="29"/>
              </w:rPr>
            </w:pPr>
          </w:p>
          <w:p>
            <w:pPr>
              <w:pStyle w:val="TableParagraph"/>
              <w:spacing w:before="1"/>
              <w:ind w:left="179" w:right="159" w:hanging="4"/>
              <w:jc w:val="center"/>
              <w:rPr>
                <w:sz w:val="24"/>
              </w:rPr>
            </w:pPr>
            <w:r>
              <w:rPr>
                <w:sz w:val="24"/>
              </w:rPr>
              <w:t>Findochty, Fochabers, Buckie, Lossiemouth, Elgin,</w:t>
            </w:r>
            <w:r>
              <w:rPr>
                <w:spacing w:val="-12"/>
                <w:sz w:val="24"/>
              </w:rPr>
              <w:t> </w:t>
            </w:r>
            <w:r>
              <w:rPr>
                <w:sz w:val="24"/>
              </w:rPr>
              <w:t>Forres,</w:t>
            </w:r>
            <w:r>
              <w:rPr>
                <w:spacing w:val="-13"/>
                <w:sz w:val="24"/>
              </w:rPr>
              <w:t> </w:t>
            </w:r>
            <w:r>
              <w:rPr>
                <w:sz w:val="24"/>
              </w:rPr>
              <w:t>Cullen</w:t>
            </w:r>
            <w:r>
              <w:rPr>
                <w:spacing w:val="-12"/>
                <w:sz w:val="24"/>
              </w:rPr>
              <w:t> </w:t>
            </w:r>
            <w:r>
              <w:rPr>
                <w:sz w:val="24"/>
              </w:rPr>
              <w:t>and </w:t>
            </w:r>
            <w:r>
              <w:rPr>
                <w:spacing w:val="-2"/>
                <w:sz w:val="24"/>
              </w:rPr>
              <w:t>Keith.</w:t>
            </w:r>
          </w:p>
          <w:p>
            <w:pPr>
              <w:pStyle w:val="TableParagraph"/>
              <w:ind w:left="390" w:right="373" w:hanging="2"/>
              <w:jc w:val="center"/>
              <w:rPr>
                <w:sz w:val="24"/>
              </w:rPr>
            </w:pPr>
            <w:r>
              <w:rPr>
                <w:sz w:val="24"/>
              </w:rPr>
              <w:t>Social</w:t>
            </w:r>
            <w:r>
              <w:rPr>
                <w:spacing w:val="-17"/>
                <w:sz w:val="24"/>
              </w:rPr>
              <w:t> </w:t>
            </w:r>
            <w:r>
              <w:rPr>
                <w:sz w:val="24"/>
              </w:rPr>
              <w:t>and</w:t>
            </w:r>
            <w:r>
              <w:rPr>
                <w:spacing w:val="-17"/>
                <w:sz w:val="24"/>
              </w:rPr>
              <w:t> </w:t>
            </w:r>
            <w:r>
              <w:rPr>
                <w:sz w:val="24"/>
              </w:rPr>
              <w:t>workshop spaces</w:t>
            </w:r>
            <w:r>
              <w:rPr>
                <w:spacing w:val="-9"/>
                <w:sz w:val="24"/>
              </w:rPr>
              <w:t> </w:t>
            </w:r>
            <w:r>
              <w:rPr>
                <w:sz w:val="24"/>
              </w:rPr>
              <w:t>for</w:t>
            </w:r>
            <w:r>
              <w:rPr>
                <w:spacing w:val="-10"/>
                <w:sz w:val="24"/>
              </w:rPr>
              <w:t> </w:t>
            </w:r>
            <w:r>
              <w:rPr>
                <w:sz w:val="24"/>
              </w:rPr>
              <w:t>men</w:t>
            </w:r>
            <w:r>
              <w:rPr>
                <w:spacing w:val="-9"/>
                <w:sz w:val="24"/>
              </w:rPr>
              <w:t> </w:t>
            </w:r>
            <w:r>
              <w:rPr>
                <w:sz w:val="24"/>
              </w:rPr>
              <w:t>of</w:t>
            </w:r>
            <w:r>
              <w:rPr>
                <w:spacing w:val="-9"/>
                <w:sz w:val="24"/>
              </w:rPr>
              <w:t> </w:t>
            </w:r>
            <w:r>
              <w:rPr>
                <w:sz w:val="24"/>
              </w:rPr>
              <w:t>all </w:t>
            </w:r>
            <w:r>
              <w:rPr>
                <w:spacing w:val="-4"/>
                <w:sz w:val="24"/>
              </w:rPr>
              <w:t>ages.</w:t>
            </w:r>
          </w:p>
        </w:tc>
        <w:tc>
          <w:tcPr>
            <w:tcW w:w="3000" w:type="dxa"/>
          </w:tcPr>
          <w:p>
            <w:pPr>
              <w:pStyle w:val="TableParagraph"/>
              <w:spacing w:after="78"/>
              <w:ind w:left="126" w:right="104" w:firstLine="518"/>
              <w:rPr>
                <w:rFonts w:ascii="Arial Black"/>
                <w:sz w:val="24"/>
              </w:rPr>
            </w:pPr>
            <w:r>
              <w:rPr>
                <w:rFonts w:ascii="Arial Black"/>
                <w:sz w:val="24"/>
              </w:rPr>
              <w:t>BALL Groups</w:t>
            </w:r>
            <w:r>
              <w:rPr>
                <w:rFonts w:ascii="Arial Black"/>
                <w:spacing w:val="80"/>
                <w:sz w:val="24"/>
              </w:rPr>
              <w:t> </w:t>
            </w:r>
            <w:r>
              <w:rPr>
                <w:rFonts w:ascii="Arial Black"/>
                <w:sz w:val="24"/>
              </w:rPr>
              <w:t>(Be</w:t>
            </w:r>
            <w:r>
              <w:rPr>
                <w:rFonts w:ascii="Arial Black"/>
                <w:spacing w:val="-2"/>
                <w:sz w:val="24"/>
              </w:rPr>
              <w:t> </w:t>
            </w:r>
            <w:r>
              <w:rPr>
                <w:rFonts w:ascii="Arial Black"/>
                <w:sz w:val="24"/>
              </w:rPr>
              <w:t>Active</w:t>
            </w:r>
            <w:r>
              <w:rPr>
                <w:rFonts w:ascii="Arial Black"/>
                <w:spacing w:val="-2"/>
                <w:sz w:val="24"/>
              </w:rPr>
              <w:t> </w:t>
            </w:r>
            <w:r>
              <w:rPr>
                <w:rFonts w:ascii="Arial Black"/>
                <w:sz w:val="24"/>
              </w:rPr>
              <w:t>Life </w:t>
            </w:r>
            <w:r>
              <w:rPr>
                <w:rFonts w:ascii="Arial Black"/>
                <w:spacing w:val="-4"/>
                <w:sz w:val="24"/>
              </w:rPr>
              <w:t>Long)</w:t>
            </w:r>
          </w:p>
          <w:p>
            <w:pPr>
              <w:pStyle w:val="TableParagraph"/>
              <w:ind w:left="1167"/>
              <w:rPr>
                <w:sz w:val="20"/>
              </w:rPr>
            </w:pPr>
            <w:r>
              <w:rPr>
                <w:sz w:val="20"/>
              </w:rPr>
              <w:drawing>
                <wp:inline distT="0" distB="0" distL="0" distR="0">
                  <wp:extent cx="371808" cy="356235"/>
                  <wp:effectExtent l="0" t="0" r="0" b="0"/>
                  <wp:docPr id="13" name="Image 13" descr="Range of free-to-use 'age-positive' icons launched to replace stereotypical  symbols of ageing | Centre for Ageing Better"/>
                  <wp:cNvGraphicFramePr>
                    <a:graphicFrameLocks/>
                  </wp:cNvGraphicFramePr>
                  <a:graphic>
                    <a:graphicData uri="http://schemas.openxmlformats.org/drawingml/2006/picture">
                      <pic:pic>
                        <pic:nvPicPr>
                          <pic:cNvPr id="13" name="Image 13" descr="Range of free-to-use 'age-positive' icons launched to replace stereotypical  symbols of ageing | Centre for Ageing Better"/>
                          <pic:cNvPicPr/>
                        </pic:nvPicPr>
                        <pic:blipFill>
                          <a:blip r:embed="rId9" cstate="print"/>
                          <a:stretch>
                            <a:fillRect/>
                          </a:stretch>
                        </pic:blipFill>
                        <pic:spPr>
                          <a:xfrm>
                            <a:off x="0" y="0"/>
                            <a:ext cx="371808" cy="356235"/>
                          </a:xfrm>
                          <a:prstGeom prst="rect">
                            <a:avLst/>
                          </a:prstGeom>
                        </pic:spPr>
                      </pic:pic>
                    </a:graphicData>
                  </a:graphic>
                </wp:inline>
              </w:drawing>
            </w:r>
            <w:r>
              <w:rPr>
                <w:sz w:val="20"/>
              </w:rPr>
            </w:r>
          </w:p>
          <w:p>
            <w:pPr>
              <w:pStyle w:val="TableParagraph"/>
              <w:spacing w:before="37"/>
              <w:ind w:left="185" w:right="168"/>
              <w:jc w:val="center"/>
              <w:rPr>
                <w:sz w:val="24"/>
              </w:rPr>
            </w:pPr>
            <w:r>
              <w:rPr>
                <w:sz w:val="24"/>
              </w:rPr>
              <w:t>20</w:t>
            </w:r>
            <w:r>
              <w:rPr>
                <w:spacing w:val="-13"/>
                <w:sz w:val="24"/>
              </w:rPr>
              <w:t> </w:t>
            </w:r>
            <w:r>
              <w:rPr>
                <w:sz w:val="24"/>
              </w:rPr>
              <w:t>Groups</w:t>
            </w:r>
            <w:r>
              <w:rPr>
                <w:spacing w:val="-15"/>
                <w:sz w:val="24"/>
              </w:rPr>
              <w:t> </w:t>
            </w:r>
            <w:r>
              <w:rPr>
                <w:sz w:val="24"/>
              </w:rPr>
              <w:t>across</w:t>
            </w:r>
            <w:r>
              <w:rPr>
                <w:spacing w:val="-13"/>
                <w:sz w:val="24"/>
              </w:rPr>
              <w:t> </w:t>
            </w:r>
            <w:r>
              <w:rPr>
                <w:sz w:val="24"/>
              </w:rPr>
              <w:t>Moray with 600 members.</w:t>
            </w:r>
          </w:p>
          <w:p>
            <w:pPr>
              <w:pStyle w:val="TableParagraph"/>
              <w:spacing w:before="1"/>
              <w:ind w:left="157" w:right="140" w:hanging="1"/>
              <w:jc w:val="center"/>
              <w:rPr>
                <w:sz w:val="24"/>
              </w:rPr>
            </w:pPr>
            <w:r>
              <w:rPr>
                <w:sz w:val="24"/>
              </w:rPr>
              <w:t>Initially supported by the Community Wellbeing Team</w:t>
            </w:r>
            <w:r>
              <w:rPr>
                <w:spacing w:val="-8"/>
                <w:sz w:val="24"/>
              </w:rPr>
              <w:t> </w:t>
            </w:r>
            <w:r>
              <w:rPr>
                <w:sz w:val="24"/>
              </w:rPr>
              <w:t>but</w:t>
            </w:r>
            <w:r>
              <w:rPr>
                <w:spacing w:val="-8"/>
                <w:sz w:val="24"/>
              </w:rPr>
              <w:t> </w:t>
            </w:r>
            <w:r>
              <w:rPr>
                <w:sz w:val="24"/>
              </w:rPr>
              <w:t>then</w:t>
            </w:r>
            <w:r>
              <w:rPr>
                <w:spacing w:val="-8"/>
                <w:sz w:val="24"/>
              </w:rPr>
              <w:t> </w:t>
            </w:r>
            <w:r>
              <w:rPr>
                <w:sz w:val="24"/>
              </w:rPr>
              <w:t>run</w:t>
            </w:r>
            <w:r>
              <w:rPr>
                <w:spacing w:val="-8"/>
                <w:sz w:val="24"/>
              </w:rPr>
              <w:t> </w:t>
            </w:r>
            <w:r>
              <w:rPr>
                <w:sz w:val="24"/>
              </w:rPr>
              <w:t>by</w:t>
            </w:r>
            <w:r>
              <w:rPr>
                <w:spacing w:val="-10"/>
                <w:sz w:val="24"/>
              </w:rPr>
              <w:t> </w:t>
            </w:r>
            <w:r>
              <w:rPr>
                <w:sz w:val="24"/>
              </w:rPr>
              <w:t>the community themselves.</w:t>
            </w:r>
          </w:p>
        </w:tc>
        <w:tc>
          <w:tcPr>
            <w:tcW w:w="3005" w:type="dxa"/>
          </w:tcPr>
          <w:p>
            <w:pPr>
              <w:pStyle w:val="TableParagraph"/>
              <w:spacing w:after="79"/>
              <w:ind w:left="119" w:right="101"/>
              <w:jc w:val="center"/>
              <w:rPr>
                <w:rFonts w:ascii="Arial Black"/>
                <w:sz w:val="24"/>
              </w:rPr>
            </w:pPr>
            <w:r>
              <w:rPr>
                <w:rFonts w:ascii="Arial Black"/>
                <w:sz w:val="24"/>
              </w:rPr>
              <w:t>SET</w:t>
            </w:r>
            <w:r>
              <w:rPr>
                <w:rFonts w:ascii="Arial Black"/>
                <w:spacing w:val="-18"/>
                <w:sz w:val="24"/>
              </w:rPr>
              <w:t> </w:t>
            </w:r>
            <w:r>
              <w:rPr>
                <w:rFonts w:ascii="Arial Black"/>
                <w:sz w:val="24"/>
              </w:rPr>
              <w:t>Groups</w:t>
            </w:r>
            <w:r>
              <w:rPr>
                <w:rFonts w:ascii="Arial Black"/>
                <w:spacing w:val="-18"/>
                <w:sz w:val="24"/>
              </w:rPr>
              <w:t> </w:t>
            </w:r>
            <w:r>
              <w:rPr>
                <w:rFonts w:ascii="Arial Black"/>
                <w:sz w:val="24"/>
              </w:rPr>
              <w:t>(Singing, Exercise and Tea)</w:t>
            </w:r>
          </w:p>
          <w:p>
            <w:pPr>
              <w:pStyle w:val="TableParagraph"/>
              <w:ind w:left="1184"/>
              <w:rPr>
                <w:sz w:val="20"/>
              </w:rPr>
            </w:pPr>
            <w:r>
              <w:rPr>
                <w:sz w:val="20"/>
              </w:rPr>
              <w:drawing>
                <wp:inline distT="0" distB="0" distL="0" distR="0">
                  <wp:extent cx="371808" cy="356235"/>
                  <wp:effectExtent l="0" t="0" r="0" b="0"/>
                  <wp:docPr id="14" name="Image 14" descr="Range of free-to-use 'age-positive' icons launched to replace stereotypical  symbols of ageing | Centre for Ageing Better"/>
                  <wp:cNvGraphicFramePr>
                    <a:graphicFrameLocks/>
                  </wp:cNvGraphicFramePr>
                  <a:graphic>
                    <a:graphicData uri="http://schemas.openxmlformats.org/drawingml/2006/picture">
                      <pic:pic>
                        <pic:nvPicPr>
                          <pic:cNvPr id="14" name="Image 14" descr="Range of free-to-use 'age-positive' icons launched to replace stereotypical  symbols of ageing | Centre for Ageing Better"/>
                          <pic:cNvPicPr/>
                        </pic:nvPicPr>
                        <pic:blipFill>
                          <a:blip r:embed="rId9" cstate="print"/>
                          <a:stretch>
                            <a:fillRect/>
                          </a:stretch>
                        </pic:blipFill>
                        <pic:spPr>
                          <a:xfrm>
                            <a:off x="0" y="0"/>
                            <a:ext cx="371808" cy="356235"/>
                          </a:xfrm>
                          <a:prstGeom prst="rect">
                            <a:avLst/>
                          </a:prstGeom>
                        </pic:spPr>
                      </pic:pic>
                    </a:graphicData>
                  </a:graphic>
                </wp:inline>
              </w:drawing>
            </w:r>
            <w:r>
              <w:rPr>
                <w:sz w:val="20"/>
              </w:rPr>
            </w:r>
          </w:p>
          <w:p>
            <w:pPr>
              <w:pStyle w:val="TableParagraph"/>
              <w:spacing w:before="36"/>
              <w:ind w:left="251" w:right="237"/>
              <w:jc w:val="center"/>
              <w:rPr>
                <w:sz w:val="24"/>
              </w:rPr>
            </w:pPr>
            <w:r>
              <w:rPr>
                <w:sz w:val="24"/>
              </w:rPr>
              <w:t>Elgin</w:t>
            </w:r>
            <w:r>
              <w:rPr>
                <w:spacing w:val="-17"/>
                <w:sz w:val="24"/>
              </w:rPr>
              <w:t> </w:t>
            </w:r>
            <w:r>
              <w:rPr>
                <w:sz w:val="24"/>
              </w:rPr>
              <w:t>and</w:t>
            </w:r>
            <w:r>
              <w:rPr>
                <w:spacing w:val="-17"/>
                <w:sz w:val="24"/>
              </w:rPr>
              <w:t> </w:t>
            </w:r>
            <w:r>
              <w:rPr>
                <w:sz w:val="24"/>
              </w:rPr>
              <w:t>Lossiemouth. A progression from the BALL groups for those whose needs may be </w:t>
            </w:r>
            <w:r>
              <w:rPr>
                <w:spacing w:val="-2"/>
                <w:sz w:val="24"/>
              </w:rPr>
              <w:t>greater.</w:t>
            </w:r>
          </w:p>
        </w:tc>
      </w:tr>
    </w:tbl>
    <w:p>
      <w:pPr>
        <w:pStyle w:val="BodyText"/>
        <w:ind w:left="0"/>
        <w:rPr>
          <w:sz w:val="26"/>
        </w:rPr>
      </w:pPr>
    </w:p>
    <w:p>
      <w:pPr>
        <w:spacing w:line="259" w:lineRule="auto" w:before="160"/>
        <w:ind w:left="1120" w:right="0" w:firstLine="0"/>
        <w:jc w:val="left"/>
        <w:rPr>
          <w:i/>
          <w:sz w:val="24"/>
        </w:rPr>
      </w:pPr>
      <w:r>
        <w:rPr>
          <w:i/>
          <w:color w:val="A84D97"/>
          <w:sz w:val="24"/>
        </w:rPr>
        <w:t>“It’s</w:t>
      </w:r>
      <w:r>
        <w:rPr>
          <w:i/>
          <w:color w:val="A84D97"/>
          <w:spacing w:val="-4"/>
          <w:sz w:val="24"/>
        </w:rPr>
        <w:t> </w:t>
      </w:r>
      <w:r>
        <w:rPr>
          <w:i/>
          <w:color w:val="A84D97"/>
          <w:sz w:val="24"/>
        </w:rPr>
        <w:t>not</w:t>
      </w:r>
      <w:r>
        <w:rPr>
          <w:i/>
          <w:color w:val="A84D97"/>
          <w:spacing w:val="-4"/>
          <w:sz w:val="24"/>
        </w:rPr>
        <w:t> </w:t>
      </w:r>
      <w:r>
        <w:rPr>
          <w:i/>
          <w:color w:val="A84D97"/>
          <w:sz w:val="24"/>
        </w:rPr>
        <w:t>the</w:t>
      </w:r>
      <w:r>
        <w:rPr>
          <w:i/>
          <w:color w:val="A84D97"/>
          <w:spacing w:val="-6"/>
          <w:sz w:val="24"/>
        </w:rPr>
        <w:t> </w:t>
      </w:r>
      <w:r>
        <w:rPr>
          <w:i/>
          <w:color w:val="A84D97"/>
          <w:sz w:val="24"/>
        </w:rPr>
        <w:t>2</w:t>
      </w:r>
      <w:r>
        <w:rPr>
          <w:i/>
          <w:color w:val="A84D97"/>
          <w:spacing w:val="-4"/>
          <w:sz w:val="24"/>
        </w:rPr>
        <w:t> </w:t>
      </w:r>
      <w:r>
        <w:rPr>
          <w:i/>
          <w:color w:val="A84D97"/>
          <w:sz w:val="24"/>
        </w:rPr>
        <w:t>hours</w:t>
      </w:r>
      <w:r>
        <w:rPr>
          <w:i/>
          <w:color w:val="A84D97"/>
          <w:spacing w:val="-4"/>
          <w:sz w:val="24"/>
        </w:rPr>
        <w:t> </w:t>
      </w:r>
      <w:r>
        <w:rPr>
          <w:i/>
          <w:color w:val="A84D97"/>
          <w:sz w:val="24"/>
        </w:rPr>
        <w:t>the</w:t>
      </w:r>
      <w:r>
        <w:rPr>
          <w:i/>
          <w:color w:val="A84D97"/>
          <w:spacing w:val="-6"/>
          <w:sz w:val="24"/>
        </w:rPr>
        <w:t> </w:t>
      </w:r>
      <w:r>
        <w:rPr>
          <w:i/>
          <w:color w:val="A84D97"/>
          <w:sz w:val="24"/>
        </w:rPr>
        <w:t>BALL</w:t>
      </w:r>
      <w:r>
        <w:rPr>
          <w:i/>
          <w:color w:val="A84D97"/>
          <w:spacing w:val="-10"/>
          <w:sz w:val="24"/>
        </w:rPr>
        <w:t> </w:t>
      </w:r>
      <w:r>
        <w:rPr>
          <w:i/>
          <w:color w:val="A84D97"/>
          <w:sz w:val="24"/>
        </w:rPr>
        <w:t>groups</w:t>
      </w:r>
      <w:r>
        <w:rPr>
          <w:i/>
          <w:color w:val="A84D97"/>
          <w:spacing w:val="-4"/>
          <w:sz w:val="24"/>
        </w:rPr>
        <w:t> </w:t>
      </w:r>
      <w:r>
        <w:rPr>
          <w:i/>
          <w:color w:val="A84D97"/>
          <w:sz w:val="24"/>
        </w:rPr>
        <w:t>are</w:t>
      </w:r>
      <w:r>
        <w:rPr>
          <w:i/>
          <w:color w:val="A84D97"/>
          <w:spacing w:val="-6"/>
          <w:sz w:val="24"/>
        </w:rPr>
        <w:t> </w:t>
      </w:r>
      <w:r>
        <w:rPr>
          <w:i/>
          <w:color w:val="A84D97"/>
          <w:sz w:val="24"/>
        </w:rPr>
        <w:t>on</w:t>
      </w:r>
      <w:r>
        <w:rPr>
          <w:i/>
          <w:color w:val="A84D97"/>
          <w:spacing w:val="-6"/>
          <w:sz w:val="24"/>
        </w:rPr>
        <w:t> </w:t>
      </w:r>
      <w:r>
        <w:rPr>
          <w:i/>
          <w:color w:val="A84D97"/>
          <w:sz w:val="24"/>
        </w:rPr>
        <w:t>that</w:t>
      </w:r>
      <w:r>
        <w:rPr>
          <w:i/>
          <w:color w:val="A84D97"/>
          <w:spacing w:val="-4"/>
          <w:sz w:val="24"/>
        </w:rPr>
        <w:t> </w:t>
      </w:r>
      <w:r>
        <w:rPr>
          <w:i/>
          <w:color w:val="A84D97"/>
          <w:sz w:val="24"/>
        </w:rPr>
        <w:t>matter,</w:t>
      </w:r>
      <w:r>
        <w:rPr>
          <w:i/>
          <w:color w:val="A84D97"/>
          <w:spacing w:val="-4"/>
          <w:sz w:val="24"/>
        </w:rPr>
        <w:t> </w:t>
      </w:r>
      <w:r>
        <w:rPr>
          <w:i/>
          <w:color w:val="A84D97"/>
          <w:sz w:val="24"/>
        </w:rPr>
        <w:t>it’s</w:t>
      </w:r>
      <w:r>
        <w:rPr>
          <w:i/>
          <w:color w:val="A84D97"/>
          <w:spacing w:val="-4"/>
          <w:sz w:val="24"/>
        </w:rPr>
        <w:t> </w:t>
      </w:r>
      <w:r>
        <w:rPr>
          <w:i/>
          <w:color w:val="A84D97"/>
          <w:sz w:val="24"/>
        </w:rPr>
        <w:t>what</w:t>
      </w:r>
      <w:r>
        <w:rPr>
          <w:i/>
          <w:color w:val="A84D97"/>
          <w:spacing w:val="-6"/>
          <w:sz w:val="24"/>
        </w:rPr>
        <w:t> </w:t>
      </w:r>
      <w:r>
        <w:rPr>
          <w:i/>
          <w:color w:val="A84D97"/>
          <w:sz w:val="24"/>
        </w:rPr>
        <w:t>happens</w:t>
      </w:r>
      <w:r>
        <w:rPr>
          <w:i/>
          <w:color w:val="A84D97"/>
          <w:spacing w:val="-4"/>
          <w:sz w:val="24"/>
        </w:rPr>
        <w:t> </w:t>
      </w:r>
      <w:r>
        <w:rPr>
          <w:i/>
          <w:color w:val="A84D97"/>
          <w:sz w:val="24"/>
        </w:rPr>
        <w:t>outside.</w:t>
      </w:r>
      <w:r>
        <w:rPr>
          <w:i/>
          <w:color w:val="A84D97"/>
          <w:sz w:val="24"/>
        </w:rPr>
        <w:t> People make really good friends, check on one another and help each other out.”</w:t>
      </w:r>
    </w:p>
    <w:p>
      <w:pPr>
        <w:spacing w:after="0" w:line="259" w:lineRule="auto"/>
        <w:jc w:val="left"/>
        <w:rPr>
          <w:sz w:val="24"/>
        </w:rPr>
        <w:sectPr>
          <w:pgSz w:w="11910" w:h="16840"/>
          <w:pgMar w:header="720" w:footer="1000" w:top="2000" w:bottom="1200" w:left="320" w:right="1320"/>
        </w:sectPr>
      </w:pPr>
    </w:p>
    <w:p>
      <w:pPr>
        <w:pStyle w:val="BodyText"/>
        <w:ind w:left="0"/>
        <w:rPr>
          <w:i/>
          <w:sz w:val="20"/>
        </w:rPr>
      </w:pPr>
    </w:p>
    <w:p>
      <w:pPr>
        <w:pStyle w:val="BodyText"/>
        <w:spacing w:before="11"/>
        <w:ind w:left="0"/>
        <w:rPr>
          <w:i/>
          <w:sz w:val="29"/>
        </w:rPr>
      </w:pPr>
    </w:p>
    <w:tbl>
      <w:tblPr>
        <w:tblW w:w="0" w:type="auto"/>
        <w:jc w:val="left"/>
        <w:tblInd w:w="1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001"/>
        <w:gridCol w:w="2998"/>
        <w:gridCol w:w="3001"/>
      </w:tblGrid>
      <w:tr>
        <w:trPr>
          <w:trHeight w:val="10404" w:hRule="atLeast"/>
        </w:trPr>
        <w:tc>
          <w:tcPr>
            <w:tcW w:w="3001" w:type="dxa"/>
          </w:tcPr>
          <w:p>
            <w:pPr>
              <w:pStyle w:val="TableParagraph"/>
              <w:spacing w:before="2"/>
              <w:rPr>
                <w:i/>
                <w:sz w:val="7"/>
              </w:rPr>
            </w:pPr>
          </w:p>
          <w:p>
            <w:pPr>
              <w:pStyle w:val="TableParagraph"/>
              <w:ind w:left="585"/>
              <w:rPr>
                <w:sz w:val="20"/>
              </w:rPr>
            </w:pPr>
            <w:r>
              <w:rPr>
                <w:sz w:val="20"/>
              </w:rPr>
              <w:drawing>
                <wp:inline distT="0" distB="0" distL="0" distR="0">
                  <wp:extent cx="1158503" cy="150590"/>
                  <wp:effectExtent l="0" t="0" r="0" b="0"/>
                  <wp:docPr id="15" name="Image 15"/>
                  <wp:cNvGraphicFramePr>
                    <a:graphicFrameLocks/>
                  </wp:cNvGraphicFramePr>
                  <a:graphic>
                    <a:graphicData uri="http://schemas.openxmlformats.org/drawingml/2006/picture">
                      <pic:pic>
                        <pic:nvPicPr>
                          <pic:cNvPr id="15" name="Image 15"/>
                          <pic:cNvPicPr/>
                        </pic:nvPicPr>
                        <pic:blipFill>
                          <a:blip r:embed="rId12" cstate="print"/>
                          <a:stretch>
                            <a:fillRect/>
                          </a:stretch>
                        </pic:blipFill>
                        <pic:spPr>
                          <a:xfrm>
                            <a:off x="0" y="0"/>
                            <a:ext cx="1158503" cy="150590"/>
                          </a:xfrm>
                          <a:prstGeom prst="rect">
                            <a:avLst/>
                          </a:prstGeom>
                        </pic:spPr>
                      </pic:pic>
                    </a:graphicData>
                  </a:graphic>
                </wp:inline>
              </w:drawing>
            </w:r>
            <w:r>
              <w:rPr>
                <w:sz w:val="20"/>
              </w:rPr>
            </w:r>
          </w:p>
          <w:p>
            <w:pPr>
              <w:pStyle w:val="TableParagraph"/>
              <w:spacing w:before="2"/>
              <w:rPr>
                <w:i/>
                <w:sz w:val="31"/>
              </w:rPr>
            </w:pPr>
          </w:p>
          <w:p>
            <w:pPr>
              <w:pStyle w:val="TableParagraph"/>
              <w:ind w:left="107" w:right="44"/>
              <w:rPr>
                <w:sz w:val="24"/>
              </w:rPr>
            </w:pPr>
            <w:r>
              <w:rPr>
                <w:sz w:val="24"/>
              </w:rPr>
              <w:t>The</w:t>
            </w:r>
            <w:r>
              <w:rPr>
                <w:spacing w:val="-13"/>
                <w:sz w:val="24"/>
              </w:rPr>
              <w:t> </w:t>
            </w:r>
            <w:r>
              <w:rPr>
                <w:sz w:val="24"/>
              </w:rPr>
              <w:t>Friendship</w:t>
            </w:r>
            <w:r>
              <w:rPr>
                <w:spacing w:val="-13"/>
                <w:sz w:val="24"/>
              </w:rPr>
              <w:t> </w:t>
            </w:r>
            <w:r>
              <w:rPr>
                <w:sz w:val="24"/>
              </w:rPr>
              <w:t>Club</w:t>
            </w:r>
            <w:r>
              <w:rPr>
                <w:spacing w:val="-14"/>
                <w:sz w:val="24"/>
              </w:rPr>
              <w:t> </w:t>
            </w:r>
            <w:r>
              <w:rPr>
                <w:sz w:val="24"/>
              </w:rPr>
              <w:t>in </w:t>
            </w:r>
            <w:r>
              <w:rPr>
                <w:spacing w:val="-2"/>
                <w:sz w:val="24"/>
              </w:rPr>
              <w:t>Buckie</w:t>
            </w:r>
          </w:p>
          <w:p>
            <w:pPr>
              <w:pStyle w:val="TableParagraph"/>
              <w:spacing w:before="2"/>
              <w:rPr>
                <w:i/>
                <w:sz w:val="24"/>
              </w:rPr>
            </w:pPr>
          </w:p>
          <w:p>
            <w:pPr>
              <w:pStyle w:val="TableParagraph"/>
              <w:spacing w:line="237" w:lineRule="auto"/>
              <w:ind w:left="107" w:right="44"/>
              <w:rPr>
                <w:sz w:val="24"/>
              </w:rPr>
            </w:pPr>
            <w:r>
              <w:rPr>
                <w:sz w:val="24"/>
              </w:rPr>
              <w:t>Coffee</w:t>
            </w:r>
            <w:r>
              <w:rPr>
                <w:spacing w:val="-14"/>
                <w:sz w:val="24"/>
              </w:rPr>
              <w:t> </w:t>
            </w:r>
            <w:r>
              <w:rPr>
                <w:sz w:val="24"/>
              </w:rPr>
              <w:t>and</w:t>
            </w:r>
            <w:r>
              <w:rPr>
                <w:spacing w:val="-12"/>
                <w:sz w:val="24"/>
              </w:rPr>
              <w:t> </w:t>
            </w:r>
            <w:r>
              <w:rPr>
                <w:sz w:val="24"/>
              </w:rPr>
              <w:t>Games</w:t>
            </w:r>
            <w:r>
              <w:rPr>
                <w:spacing w:val="-11"/>
                <w:sz w:val="24"/>
              </w:rPr>
              <w:t> </w:t>
            </w:r>
            <w:r>
              <w:rPr>
                <w:sz w:val="24"/>
              </w:rPr>
              <w:t>in </w:t>
            </w:r>
            <w:r>
              <w:rPr>
                <w:spacing w:val="-2"/>
                <w:sz w:val="24"/>
              </w:rPr>
              <w:t>Fochabers</w:t>
            </w:r>
          </w:p>
          <w:p>
            <w:pPr>
              <w:pStyle w:val="TableParagraph"/>
              <w:spacing w:before="1"/>
              <w:rPr>
                <w:i/>
                <w:sz w:val="24"/>
              </w:rPr>
            </w:pPr>
          </w:p>
          <w:p>
            <w:pPr>
              <w:pStyle w:val="TableParagraph"/>
              <w:ind w:left="107" w:right="1164"/>
              <w:rPr>
                <w:sz w:val="24"/>
              </w:rPr>
            </w:pPr>
            <w:r>
              <w:rPr/>
              <mc:AlternateContent>
                <mc:Choice Requires="wps">
                  <w:drawing>
                    <wp:anchor distT="0" distB="0" distL="0" distR="0" allowOverlap="1" layoutInCell="1" locked="0" behindDoc="1" simplePos="0" relativeHeight="487365632">
                      <wp:simplePos x="0" y="0"/>
                      <wp:positionH relativeFrom="column">
                        <wp:posOffset>1205090</wp:posOffset>
                      </wp:positionH>
                      <wp:positionV relativeFrom="paragraph">
                        <wp:posOffset>-21388</wp:posOffset>
                      </wp:positionV>
                      <wp:extent cx="368300" cy="352425"/>
                      <wp:effectExtent l="0" t="0" r="0" b="0"/>
                      <wp:wrapNone/>
                      <wp:docPr id="16" name="Group 16" descr="Range of free-to-use 'age-positive' icons launched to replace stereotypical  symbols of ageing | Centre for Ageing Better"/>
                      <wp:cNvGraphicFramePr>
                        <a:graphicFrameLocks/>
                      </wp:cNvGraphicFramePr>
                      <a:graphic>
                        <a:graphicData uri="http://schemas.microsoft.com/office/word/2010/wordprocessingGroup">
                          <wpg:wgp>
                            <wpg:cNvPr id="16" name="Group 16" descr="Range of free-to-use 'age-positive' icons launched to replace stereotypical  symbols of ageing | Centre for Ageing Better"/>
                            <wpg:cNvGrpSpPr/>
                            <wpg:grpSpPr>
                              <a:xfrm>
                                <a:off x="0" y="0"/>
                                <a:ext cx="368300" cy="352425"/>
                                <a:chExt cx="368300" cy="352425"/>
                              </a:xfrm>
                            </wpg:grpSpPr>
                            <pic:pic>
                              <pic:nvPicPr>
                                <pic:cNvPr id="17" name="Image 17" descr="Range of free-to-use 'age-positive' icons launched to replace stereotypical  symbols of ageing | Centre for Ageing Better"/>
                                <pic:cNvPicPr/>
                              </pic:nvPicPr>
                              <pic:blipFill>
                                <a:blip r:embed="rId9" cstate="print"/>
                                <a:stretch>
                                  <a:fillRect/>
                                </a:stretch>
                              </pic:blipFill>
                              <pic:spPr>
                                <a:xfrm>
                                  <a:off x="0" y="0"/>
                                  <a:ext cx="371808" cy="356234"/>
                                </a:xfrm>
                                <a:prstGeom prst="rect">
                                  <a:avLst/>
                                </a:prstGeom>
                              </pic:spPr>
                            </pic:pic>
                          </wpg:wgp>
                        </a:graphicData>
                      </a:graphic>
                    </wp:anchor>
                  </w:drawing>
                </mc:Choice>
                <mc:Fallback>
                  <w:pict>
                    <v:group style="position:absolute;margin-left:94.889008pt;margin-top:-1.684153pt;width:29pt;height:27.75pt;mso-position-horizontal-relative:column;mso-position-vertical-relative:paragraph;z-index:-15950848" id="docshapegroup9" coordorigin="1898,-34" coordsize="580,555" alt="Range of free-to-use 'age-positive' icons launched to replace stereotypical  symbols of ageing | Centre for Ageing Better">
                      <v:shape style="position:absolute;left:1897;top:-34;width:586;height:561" type="#_x0000_t75" id="docshape10" alt="Range of free-to-use 'age-positive' icons launched to replace stereotypical  symbols of ageing | Centre for Ageing Better" stroked="false">
                        <v:imagedata r:id="rId9" o:title=""/>
                      </v:shape>
                      <w10:wrap type="none"/>
                    </v:group>
                  </w:pict>
                </mc:Fallback>
              </mc:AlternateContent>
            </w:r>
            <w:r>
              <w:rPr>
                <w:spacing w:val="-2"/>
                <w:sz w:val="24"/>
              </w:rPr>
              <w:t>Mosstoddloch </w:t>
            </w:r>
            <w:r>
              <w:rPr>
                <w:sz w:val="24"/>
              </w:rPr>
              <w:t>over</w:t>
            </w:r>
            <w:r>
              <w:rPr>
                <w:spacing w:val="-7"/>
                <w:sz w:val="24"/>
              </w:rPr>
              <w:t> </w:t>
            </w:r>
            <w:r>
              <w:rPr>
                <w:sz w:val="24"/>
              </w:rPr>
              <w:t>60s</w:t>
            </w:r>
            <w:r>
              <w:rPr>
                <w:spacing w:val="-7"/>
                <w:sz w:val="24"/>
              </w:rPr>
              <w:t> </w:t>
            </w:r>
            <w:r>
              <w:rPr>
                <w:spacing w:val="-4"/>
                <w:sz w:val="24"/>
              </w:rPr>
              <w:t>Club</w:t>
            </w:r>
          </w:p>
          <w:p>
            <w:pPr>
              <w:pStyle w:val="TableParagraph"/>
              <w:spacing w:before="1"/>
              <w:rPr>
                <w:i/>
                <w:sz w:val="24"/>
              </w:rPr>
            </w:pPr>
          </w:p>
          <w:p>
            <w:pPr>
              <w:pStyle w:val="TableParagraph"/>
              <w:ind w:left="107" w:right="44"/>
              <w:rPr>
                <w:sz w:val="24"/>
              </w:rPr>
            </w:pPr>
            <w:r>
              <w:rPr>
                <w:sz w:val="24"/>
              </w:rPr>
              <w:t>Fly</w:t>
            </w:r>
            <w:r>
              <w:rPr>
                <w:spacing w:val="-13"/>
                <w:sz w:val="24"/>
              </w:rPr>
              <w:t> </w:t>
            </w:r>
            <w:r>
              <w:rPr>
                <w:sz w:val="24"/>
              </w:rPr>
              <w:t>and</w:t>
            </w:r>
            <w:r>
              <w:rPr>
                <w:spacing w:val="-13"/>
                <w:sz w:val="24"/>
              </w:rPr>
              <w:t> </w:t>
            </w:r>
            <w:r>
              <w:rPr>
                <w:sz w:val="24"/>
              </w:rPr>
              <w:t>Friendship</w:t>
            </w:r>
            <w:r>
              <w:rPr>
                <w:spacing w:val="-15"/>
                <w:sz w:val="24"/>
              </w:rPr>
              <w:t> </w:t>
            </w:r>
            <w:r>
              <w:rPr>
                <w:sz w:val="24"/>
              </w:rPr>
              <w:t>Group in Keith</w:t>
            </w:r>
          </w:p>
          <w:p>
            <w:pPr>
              <w:pStyle w:val="TableParagraph"/>
              <w:rPr>
                <w:i/>
                <w:sz w:val="24"/>
              </w:rPr>
            </w:pPr>
          </w:p>
          <w:p>
            <w:pPr>
              <w:pStyle w:val="TableParagraph"/>
              <w:ind w:left="107" w:right="779"/>
              <w:jc w:val="both"/>
              <w:rPr>
                <w:sz w:val="24"/>
              </w:rPr>
            </w:pPr>
            <w:r>
              <w:rPr>
                <w:sz w:val="24"/>
              </w:rPr>
              <w:t>Community</w:t>
            </w:r>
            <w:r>
              <w:rPr>
                <w:spacing w:val="-17"/>
                <w:sz w:val="24"/>
              </w:rPr>
              <w:t> </w:t>
            </w:r>
            <w:r>
              <w:rPr>
                <w:sz w:val="24"/>
              </w:rPr>
              <w:t>Drop-In Coffee Mornings in </w:t>
            </w:r>
            <w:r>
              <w:rPr>
                <w:spacing w:val="-2"/>
                <w:sz w:val="24"/>
              </w:rPr>
              <w:t>Tomintoul</w:t>
            </w:r>
          </w:p>
          <w:p>
            <w:pPr>
              <w:pStyle w:val="TableParagraph"/>
              <w:rPr>
                <w:i/>
                <w:sz w:val="24"/>
              </w:rPr>
            </w:pPr>
          </w:p>
          <w:p>
            <w:pPr>
              <w:pStyle w:val="TableParagraph"/>
              <w:ind w:left="107" w:right="1164"/>
              <w:rPr>
                <w:sz w:val="24"/>
              </w:rPr>
            </w:pPr>
            <w:r>
              <w:rPr/>
              <mc:AlternateContent>
                <mc:Choice Requires="wps">
                  <w:drawing>
                    <wp:anchor distT="0" distB="0" distL="0" distR="0" allowOverlap="1" layoutInCell="1" locked="0" behindDoc="1" simplePos="0" relativeHeight="487366144">
                      <wp:simplePos x="0" y="0"/>
                      <wp:positionH relativeFrom="column">
                        <wp:posOffset>1332090</wp:posOffset>
                      </wp:positionH>
                      <wp:positionV relativeFrom="paragraph">
                        <wp:posOffset>75893</wp:posOffset>
                      </wp:positionV>
                      <wp:extent cx="368300" cy="352425"/>
                      <wp:effectExtent l="0" t="0" r="0" b="0"/>
                      <wp:wrapNone/>
                      <wp:docPr id="18" name="Group 18" descr="Range of free-to-use 'age-positive' icons launched to replace stereotypical  symbols of ageing | Centre for Ageing Better"/>
                      <wp:cNvGraphicFramePr>
                        <a:graphicFrameLocks/>
                      </wp:cNvGraphicFramePr>
                      <a:graphic>
                        <a:graphicData uri="http://schemas.microsoft.com/office/word/2010/wordprocessingGroup">
                          <wpg:wgp>
                            <wpg:cNvPr id="18" name="Group 18" descr="Range of free-to-use 'age-positive' icons launched to replace stereotypical  symbols of ageing | Centre for Ageing Better"/>
                            <wpg:cNvGrpSpPr/>
                            <wpg:grpSpPr>
                              <a:xfrm>
                                <a:off x="0" y="0"/>
                                <a:ext cx="368300" cy="352425"/>
                                <a:chExt cx="368300" cy="352425"/>
                              </a:xfrm>
                            </wpg:grpSpPr>
                            <pic:pic>
                              <pic:nvPicPr>
                                <pic:cNvPr id="19" name="Image 19" descr="Range of free-to-use 'age-positive' icons launched to replace stereotypical  symbols of ageing | Centre for Ageing Better"/>
                                <pic:cNvPicPr/>
                              </pic:nvPicPr>
                              <pic:blipFill>
                                <a:blip r:embed="rId9" cstate="print"/>
                                <a:stretch>
                                  <a:fillRect/>
                                </a:stretch>
                              </pic:blipFill>
                              <pic:spPr>
                                <a:xfrm>
                                  <a:off x="0" y="0"/>
                                  <a:ext cx="371808" cy="356235"/>
                                </a:xfrm>
                                <a:prstGeom prst="rect">
                                  <a:avLst/>
                                </a:prstGeom>
                              </pic:spPr>
                            </pic:pic>
                          </wpg:wgp>
                        </a:graphicData>
                      </a:graphic>
                    </wp:anchor>
                  </w:drawing>
                </mc:Choice>
                <mc:Fallback>
                  <w:pict>
                    <v:group style="position:absolute;margin-left:104.889008pt;margin-top:5.975848pt;width:29pt;height:27.75pt;mso-position-horizontal-relative:column;mso-position-vertical-relative:paragraph;z-index:-15950336" id="docshapegroup11" coordorigin="2098,120" coordsize="580,555" alt="Range of free-to-use 'age-positive' icons launched to replace stereotypical  symbols of ageing | Centre for Ageing Better">
                      <v:shape style="position:absolute;left:2097;top:119;width:586;height:561" type="#_x0000_t75" id="docshape12" alt="Range of free-to-use 'age-positive' icons launched to replace stereotypical  symbols of ageing | Centre for Ageing Better" stroked="false">
                        <v:imagedata r:id="rId9" o:title=""/>
                      </v:shape>
                      <w10:wrap type="none"/>
                    </v:group>
                  </w:pict>
                </mc:Fallback>
              </mc:AlternateContent>
            </w:r>
            <w:r>
              <w:rPr>
                <w:sz w:val="24"/>
              </w:rPr>
              <w:t>Aberlour</w:t>
            </w:r>
            <w:r>
              <w:rPr>
                <w:spacing w:val="-17"/>
                <w:sz w:val="24"/>
              </w:rPr>
              <w:t> </w:t>
            </w:r>
            <w:r>
              <w:rPr>
                <w:sz w:val="24"/>
              </w:rPr>
              <w:t>Senior </w:t>
            </w:r>
            <w:r>
              <w:rPr>
                <w:spacing w:val="-2"/>
                <w:sz w:val="24"/>
              </w:rPr>
              <w:t>Citizens Association</w:t>
            </w:r>
          </w:p>
          <w:p>
            <w:pPr>
              <w:pStyle w:val="TableParagraph"/>
              <w:rPr>
                <w:i/>
                <w:sz w:val="24"/>
              </w:rPr>
            </w:pPr>
          </w:p>
          <w:p>
            <w:pPr>
              <w:pStyle w:val="TableParagraph"/>
              <w:ind w:left="107" w:right="1164"/>
              <w:rPr>
                <w:sz w:val="24"/>
              </w:rPr>
            </w:pPr>
            <w:r>
              <w:rPr/>
              <mc:AlternateContent>
                <mc:Choice Requires="wps">
                  <w:drawing>
                    <wp:anchor distT="0" distB="0" distL="0" distR="0" allowOverlap="1" layoutInCell="1" locked="0" behindDoc="1" simplePos="0" relativeHeight="487368704">
                      <wp:simplePos x="0" y="0"/>
                      <wp:positionH relativeFrom="column">
                        <wp:posOffset>1397495</wp:posOffset>
                      </wp:positionH>
                      <wp:positionV relativeFrom="paragraph">
                        <wp:posOffset>182827</wp:posOffset>
                      </wp:positionV>
                      <wp:extent cx="368300" cy="352425"/>
                      <wp:effectExtent l="0" t="0" r="0" b="0"/>
                      <wp:wrapNone/>
                      <wp:docPr id="20" name="Group 20" descr="Range of free-to-use 'age-positive' icons launched to replace stereotypical  symbols of ageing | Centre for Ageing Better"/>
                      <wp:cNvGraphicFramePr>
                        <a:graphicFrameLocks/>
                      </wp:cNvGraphicFramePr>
                      <a:graphic>
                        <a:graphicData uri="http://schemas.microsoft.com/office/word/2010/wordprocessingGroup">
                          <wpg:wgp>
                            <wpg:cNvPr id="20" name="Group 20" descr="Range of free-to-use 'age-positive' icons launched to replace stereotypical  symbols of ageing | Centre for Ageing Better"/>
                            <wpg:cNvGrpSpPr/>
                            <wpg:grpSpPr>
                              <a:xfrm>
                                <a:off x="0" y="0"/>
                                <a:ext cx="368300" cy="352425"/>
                                <a:chExt cx="368300" cy="352425"/>
                              </a:xfrm>
                            </wpg:grpSpPr>
                            <pic:pic>
                              <pic:nvPicPr>
                                <pic:cNvPr id="21" name="Image 21" descr="Range of free-to-use 'age-positive' icons launched to replace stereotypical  symbols of ageing | Centre for Ageing Better"/>
                                <pic:cNvPicPr/>
                              </pic:nvPicPr>
                              <pic:blipFill>
                                <a:blip r:embed="rId9" cstate="print"/>
                                <a:stretch>
                                  <a:fillRect/>
                                </a:stretch>
                              </pic:blipFill>
                              <pic:spPr>
                                <a:xfrm>
                                  <a:off x="0" y="0"/>
                                  <a:ext cx="371808" cy="356235"/>
                                </a:xfrm>
                                <a:prstGeom prst="rect">
                                  <a:avLst/>
                                </a:prstGeom>
                              </pic:spPr>
                            </pic:pic>
                          </wpg:wgp>
                        </a:graphicData>
                      </a:graphic>
                    </wp:anchor>
                  </w:drawing>
                </mc:Choice>
                <mc:Fallback>
                  <w:pict>
                    <v:group style="position:absolute;margin-left:110.039009pt;margin-top:14.395847pt;width:29pt;height:27.75pt;mso-position-horizontal-relative:column;mso-position-vertical-relative:paragraph;z-index:-15947776" id="docshapegroup13" coordorigin="2201,288" coordsize="580,555" alt="Range of free-to-use 'age-positive' icons launched to replace stereotypical  symbols of ageing | Centre for Ageing Better">
                      <v:shape style="position:absolute;left:2200;top:287;width:586;height:561" type="#_x0000_t75" id="docshape14" alt="Range of free-to-use 'age-positive' icons launched to replace stereotypical  symbols of ageing | Centre for Ageing Better" stroked="false">
                        <v:imagedata r:id="rId9" o:title=""/>
                      </v:shape>
                      <w10:wrap type="none"/>
                    </v:group>
                  </w:pict>
                </mc:Fallback>
              </mc:AlternateContent>
            </w:r>
            <w:r>
              <w:rPr>
                <w:sz w:val="24"/>
              </w:rPr>
              <w:t>Royal</w:t>
            </w:r>
            <w:r>
              <w:rPr>
                <w:spacing w:val="-17"/>
                <w:sz w:val="24"/>
              </w:rPr>
              <w:t> </w:t>
            </w:r>
            <w:r>
              <w:rPr>
                <w:sz w:val="24"/>
              </w:rPr>
              <w:t>Voluntary </w:t>
            </w:r>
            <w:r>
              <w:rPr>
                <w:spacing w:val="-2"/>
                <w:sz w:val="24"/>
              </w:rPr>
              <w:t>Service-Darby </w:t>
            </w:r>
            <w:r>
              <w:rPr>
                <w:sz w:val="24"/>
              </w:rPr>
              <w:t>and</w:t>
            </w:r>
            <w:r>
              <w:rPr>
                <w:spacing w:val="-4"/>
                <w:sz w:val="24"/>
              </w:rPr>
              <w:t> </w:t>
            </w:r>
            <w:r>
              <w:rPr>
                <w:sz w:val="24"/>
              </w:rPr>
              <w:t>Joan</w:t>
            </w:r>
            <w:r>
              <w:rPr>
                <w:spacing w:val="-5"/>
                <w:sz w:val="24"/>
              </w:rPr>
              <w:t> </w:t>
            </w:r>
            <w:r>
              <w:rPr>
                <w:sz w:val="24"/>
              </w:rPr>
              <w:t>Clubs in Elgin and </w:t>
            </w:r>
            <w:r>
              <w:rPr>
                <w:spacing w:val="-2"/>
                <w:sz w:val="24"/>
              </w:rPr>
              <w:t>Lossiemouth</w:t>
            </w:r>
          </w:p>
          <w:p>
            <w:pPr>
              <w:pStyle w:val="TableParagraph"/>
              <w:rPr>
                <w:i/>
                <w:sz w:val="24"/>
              </w:rPr>
            </w:pPr>
          </w:p>
          <w:p>
            <w:pPr>
              <w:pStyle w:val="TableParagraph"/>
              <w:spacing w:before="1"/>
              <w:ind w:left="107" w:right="765"/>
              <w:jc w:val="both"/>
              <w:rPr>
                <w:sz w:val="24"/>
              </w:rPr>
            </w:pPr>
            <w:r>
              <w:rPr>
                <w:sz w:val="24"/>
              </w:rPr>
              <w:t>Ageing</w:t>
            </w:r>
            <w:r>
              <w:rPr>
                <w:spacing w:val="-17"/>
                <w:sz w:val="24"/>
              </w:rPr>
              <w:t> </w:t>
            </w:r>
            <w:r>
              <w:rPr>
                <w:sz w:val="24"/>
              </w:rPr>
              <w:t>Gratefully</w:t>
            </w:r>
            <w:r>
              <w:rPr>
                <w:spacing w:val="-17"/>
                <w:sz w:val="24"/>
              </w:rPr>
              <w:t> </w:t>
            </w:r>
            <w:r>
              <w:rPr>
                <w:sz w:val="24"/>
              </w:rPr>
              <w:t>in </w:t>
            </w:r>
            <w:r>
              <w:rPr>
                <w:spacing w:val="-2"/>
                <w:sz w:val="24"/>
              </w:rPr>
              <w:t>Forres</w:t>
            </w:r>
          </w:p>
          <w:p>
            <w:pPr>
              <w:pStyle w:val="TableParagraph"/>
              <w:spacing w:before="11"/>
              <w:rPr>
                <w:i/>
                <w:sz w:val="23"/>
              </w:rPr>
            </w:pPr>
          </w:p>
          <w:p>
            <w:pPr>
              <w:pStyle w:val="TableParagraph"/>
              <w:ind w:left="107" w:right="44"/>
              <w:rPr>
                <w:sz w:val="24"/>
              </w:rPr>
            </w:pPr>
            <w:r>
              <w:rPr>
                <w:sz w:val="24"/>
              </w:rPr>
              <w:t>Coastal Connections- social</w:t>
            </w:r>
            <w:r>
              <w:rPr>
                <w:spacing w:val="-12"/>
                <w:sz w:val="24"/>
              </w:rPr>
              <w:t> </w:t>
            </w:r>
            <w:r>
              <w:rPr>
                <w:sz w:val="24"/>
              </w:rPr>
              <w:t>hubs</w:t>
            </w:r>
            <w:r>
              <w:rPr>
                <w:spacing w:val="-12"/>
                <w:sz w:val="24"/>
              </w:rPr>
              <w:t> </w:t>
            </w:r>
            <w:r>
              <w:rPr>
                <w:sz w:val="24"/>
              </w:rPr>
              <w:t>in</w:t>
            </w:r>
            <w:r>
              <w:rPr>
                <w:spacing w:val="-14"/>
                <w:sz w:val="24"/>
              </w:rPr>
              <w:t> </w:t>
            </w:r>
            <w:r>
              <w:rPr>
                <w:sz w:val="24"/>
              </w:rPr>
              <w:t>Burghead, Spynie and Hopeman</w:t>
            </w:r>
          </w:p>
          <w:p>
            <w:pPr>
              <w:pStyle w:val="TableParagraph"/>
              <w:spacing w:before="1"/>
              <w:rPr>
                <w:i/>
                <w:sz w:val="24"/>
              </w:rPr>
            </w:pPr>
          </w:p>
          <w:p>
            <w:pPr>
              <w:pStyle w:val="TableParagraph"/>
              <w:ind w:left="107" w:right="1164"/>
              <w:rPr>
                <w:sz w:val="24"/>
              </w:rPr>
            </w:pPr>
            <w:r>
              <w:rPr/>
              <mc:AlternateContent>
                <mc:Choice Requires="wps">
                  <w:drawing>
                    <wp:anchor distT="0" distB="0" distL="0" distR="0" allowOverlap="1" layoutInCell="1" locked="0" behindDoc="1" simplePos="0" relativeHeight="487366656">
                      <wp:simplePos x="0" y="0"/>
                      <wp:positionH relativeFrom="column">
                        <wp:posOffset>1332090</wp:posOffset>
                      </wp:positionH>
                      <wp:positionV relativeFrom="paragraph">
                        <wp:posOffset>50239</wp:posOffset>
                      </wp:positionV>
                      <wp:extent cx="368300" cy="342900"/>
                      <wp:effectExtent l="0" t="0" r="0" b="0"/>
                      <wp:wrapNone/>
                      <wp:docPr id="22" name="Group 22" descr="Range of free-to-use 'age-positive' icons launched to replace stereotypical  symbols of ageing | Centre for Ageing Better"/>
                      <wp:cNvGraphicFramePr>
                        <a:graphicFrameLocks/>
                      </wp:cNvGraphicFramePr>
                      <a:graphic>
                        <a:graphicData uri="http://schemas.microsoft.com/office/word/2010/wordprocessingGroup">
                          <wpg:wgp>
                            <wpg:cNvPr id="22" name="Group 22" descr="Range of free-to-use 'age-positive' icons launched to replace stereotypical  symbols of ageing | Centre for Ageing Better"/>
                            <wpg:cNvGrpSpPr/>
                            <wpg:grpSpPr>
                              <a:xfrm>
                                <a:off x="0" y="0"/>
                                <a:ext cx="368300" cy="342900"/>
                                <a:chExt cx="368300" cy="342900"/>
                              </a:xfrm>
                            </wpg:grpSpPr>
                            <pic:pic>
                              <pic:nvPicPr>
                                <pic:cNvPr id="23" name="Image 23" descr="Range of free-to-use 'age-positive' icons launched to replace stereotypical  symbols of ageing | Centre for Ageing Better"/>
                                <pic:cNvPicPr/>
                              </pic:nvPicPr>
                              <pic:blipFill>
                                <a:blip r:embed="rId13" cstate="print"/>
                                <a:stretch>
                                  <a:fillRect/>
                                </a:stretch>
                              </pic:blipFill>
                              <pic:spPr>
                                <a:xfrm>
                                  <a:off x="0" y="0"/>
                                  <a:ext cx="364664" cy="339947"/>
                                </a:xfrm>
                                <a:prstGeom prst="rect">
                                  <a:avLst/>
                                </a:prstGeom>
                              </pic:spPr>
                            </pic:pic>
                          </wpg:wgp>
                        </a:graphicData>
                      </a:graphic>
                    </wp:anchor>
                  </w:drawing>
                </mc:Choice>
                <mc:Fallback>
                  <w:pict>
                    <v:group style="position:absolute;margin-left:104.889008pt;margin-top:3.955854pt;width:29pt;height:27pt;mso-position-horizontal-relative:column;mso-position-vertical-relative:paragraph;z-index:-15949824" id="docshapegroup15" coordorigin="2098,79" coordsize="580,540" alt="Range of free-to-use 'age-positive' icons launched to replace stereotypical  symbols of ageing | Centre for Ageing Better">
                      <v:shape style="position:absolute;left:2097;top:79;width:575;height:536" type="#_x0000_t75" id="docshape16" alt="Range of free-to-use 'age-positive' icons launched to replace stereotypical  symbols of ageing | Centre for Ageing Better" stroked="false">
                        <v:imagedata r:id="rId13" o:title=""/>
                      </v:shape>
                      <w10:wrap type="none"/>
                    </v:group>
                  </w:pict>
                </mc:Fallback>
              </mc:AlternateContent>
            </w:r>
            <w:r>
              <w:rPr>
                <w:sz w:val="24"/>
              </w:rPr>
              <w:t>Re-engage</w:t>
            </w:r>
            <w:r>
              <w:rPr>
                <w:spacing w:val="-17"/>
                <w:sz w:val="24"/>
              </w:rPr>
              <w:t> </w:t>
            </w:r>
            <w:r>
              <w:rPr>
                <w:sz w:val="24"/>
              </w:rPr>
              <w:t>tea party in Elgin</w:t>
            </w:r>
          </w:p>
        </w:tc>
        <w:tc>
          <w:tcPr>
            <w:tcW w:w="2998" w:type="dxa"/>
          </w:tcPr>
          <w:p>
            <w:pPr>
              <w:pStyle w:val="TableParagraph"/>
              <w:spacing w:before="1"/>
              <w:ind w:left="469"/>
              <w:rPr>
                <w:rFonts w:ascii="Arial Black"/>
                <w:sz w:val="24"/>
              </w:rPr>
            </w:pPr>
            <w:r>
              <w:rPr>
                <w:rFonts w:ascii="Arial Black"/>
                <w:color w:val="FF0000"/>
                <w:sz w:val="24"/>
              </w:rPr>
              <w:t>Interest</w:t>
            </w:r>
            <w:r>
              <w:rPr>
                <w:rFonts w:ascii="Arial Black"/>
                <w:color w:val="FF0000"/>
                <w:spacing w:val="-4"/>
                <w:sz w:val="24"/>
              </w:rPr>
              <w:t> </w:t>
            </w:r>
            <w:r>
              <w:rPr>
                <w:rFonts w:ascii="Arial Black"/>
                <w:color w:val="FF0000"/>
                <w:spacing w:val="-2"/>
                <w:sz w:val="24"/>
              </w:rPr>
              <w:t>Groups</w:t>
            </w:r>
          </w:p>
          <w:p>
            <w:pPr>
              <w:pStyle w:val="TableParagraph"/>
              <w:spacing w:before="6"/>
              <w:rPr>
                <w:i/>
                <w:sz w:val="29"/>
              </w:rPr>
            </w:pPr>
          </w:p>
          <w:p>
            <w:pPr>
              <w:pStyle w:val="TableParagraph"/>
              <w:ind w:left="106" w:right="80"/>
              <w:rPr>
                <w:sz w:val="24"/>
              </w:rPr>
            </w:pPr>
            <w:r>
              <w:rPr>
                <w:sz w:val="24"/>
              </w:rPr>
              <w:t>Fochabers</w:t>
            </w:r>
            <w:r>
              <w:rPr>
                <w:spacing w:val="-17"/>
                <w:sz w:val="24"/>
              </w:rPr>
              <w:t> </w:t>
            </w:r>
            <w:r>
              <w:rPr>
                <w:sz w:val="24"/>
              </w:rPr>
              <w:t>Community </w:t>
            </w:r>
            <w:r>
              <w:rPr>
                <w:spacing w:val="-4"/>
                <w:sz w:val="24"/>
              </w:rPr>
              <w:t>Sing</w:t>
            </w:r>
          </w:p>
          <w:p>
            <w:pPr>
              <w:pStyle w:val="TableParagraph"/>
              <w:rPr>
                <w:i/>
                <w:sz w:val="24"/>
              </w:rPr>
            </w:pPr>
          </w:p>
          <w:p>
            <w:pPr>
              <w:pStyle w:val="TableParagraph"/>
              <w:ind w:left="106" w:right="120"/>
              <w:rPr>
                <w:sz w:val="24"/>
              </w:rPr>
            </w:pPr>
            <w:r>
              <w:rPr>
                <w:sz w:val="24"/>
              </w:rPr>
              <w:t>Craft Groups: eg. Knit</w:t>
            </w:r>
            <w:r>
              <w:rPr>
                <w:spacing w:val="40"/>
                <w:sz w:val="24"/>
              </w:rPr>
              <w:t> </w:t>
            </w:r>
            <w:r>
              <w:rPr>
                <w:sz w:val="24"/>
              </w:rPr>
              <w:t>and</w:t>
            </w:r>
            <w:r>
              <w:rPr>
                <w:spacing w:val="-10"/>
                <w:sz w:val="24"/>
              </w:rPr>
              <w:t> </w:t>
            </w:r>
            <w:r>
              <w:rPr>
                <w:sz w:val="24"/>
              </w:rPr>
              <w:t>Yarn</w:t>
            </w:r>
            <w:r>
              <w:rPr>
                <w:spacing w:val="-8"/>
                <w:sz w:val="24"/>
              </w:rPr>
              <w:t> </w:t>
            </w:r>
            <w:r>
              <w:rPr>
                <w:sz w:val="24"/>
              </w:rPr>
              <w:t>in</w:t>
            </w:r>
            <w:r>
              <w:rPr>
                <w:spacing w:val="-10"/>
                <w:sz w:val="24"/>
              </w:rPr>
              <w:t> </w:t>
            </w:r>
            <w:r>
              <w:rPr>
                <w:sz w:val="24"/>
              </w:rPr>
              <w:t>Cullen,</w:t>
            </w:r>
            <w:r>
              <w:rPr>
                <w:spacing w:val="-10"/>
                <w:sz w:val="24"/>
              </w:rPr>
              <w:t> </w:t>
            </w:r>
            <w:r>
              <w:rPr>
                <w:sz w:val="24"/>
              </w:rPr>
              <w:t>Crafty Cuppie in Drummuir</w:t>
            </w:r>
          </w:p>
          <w:p>
            <w:pPr>
              <w:pStyle w:val="TableParagraph"/>
              <w:spacing w:before="10"/>
              <w:rPr>
                <w:i/>
                <w:sz w:val="23"/>
              </w:rPr>
            </w:pPr>
          </w:p>
          <w:p>
            <w:pPr>
              <w:pStyle w:val="TableParagraph"/>
              <w:ind w:left="106"/>
              <w:rPr>
                <w:sz w:val="24"/>
              </w:rPr>
            </w:pPr>
            <w:r>
              <w:rPr>
                <w:sz w:val="24"/>
              </w:rPr>
              <w:t>Volunteer Gardening Groups:</w:t>
            </w:r>
            <w:r>
              <w:rPr>
                <w:spacing w:val="-17"/>
                <w:sz w:val="24"/>
              </w:rPr>
              <w:t> </w:t>
            </w:r>
            <w:r>
              <w:rPr>
                <w:sz w:val="24"/>
              </w:rPr>
              <w:t>Buckie</w:t>
            </w:r>
            <w:r>
              <w:rPr>
                <w:spacing w:val="-17"/>
                <w:sz w:val="24"/>
              </w:rPr>
              <w:t> </w:t>
            </w:r>
            <w:r>
              <w:rPr>
                <w:sz w:val="24"/>
              </w:rPr>
              <w:t>Roots, Friends of the Biblical </w:t>
            </w:r>
            <w:r>
              <w:rPr>
                <w:spacing w:val="-2"/>
                <w:sz w:val="24"/>
              </w:rPr>
              <w:t>Garden</w:t>
            </w:r>
          </w:p>
          <w:p>
            <w:pPr>
              <w:pStyle w:val="TableParagraph"/>
              <w:rPr>
                <w:i/>
                <w:sz w:val="24"/>
              </w:rPr>
            </w:pPr>
          </w:p>
          <w:p>
            <w:pPr>
              <w:pStyle w:val="TableParagraph"/>
              <w:ind w:left="106"/>
              <w:rPr>
                <w:sz w:val="24"/>
              </w:rPr>
            </w:pPr>
            <w:r>
              <w:rPr>
                <w:sz w:val="24"/>
              </w:rPr>
              <w:t>Cullen</w:t>
            </w:r>
            <w:r>
              <w:rPr>
                <w:spacing w:val="-14"/>
                <w:sz w:val="24"/>
              </w:rPr>
              <w:t> </w:t>
            </w:r>
            <w:r>
              <w:rPr>
                <w:sz w:val="24"/>
              </w:rPr>
              <w:t>Heritage</w:t>
            </w:r>
            <w:r>
              <w:rPr>
                <w:spacing w:val="-14"/>
                <w:sz w:val="24"/>
              </w:rPr>
              <w:t> </w:t>
            </w:r>
            <w:r>
              <w:rPr>
                <w:spacing w:val="-4"/>
                <w:sz w:val="24"/>
              </w:rPr>
              <w:t>Group</w:t>
            </w:r>
          </w:p>
          <w:p>
            <w:pPr>
              <w:pStyle w:val="TableParagraph"/>
              <w:rPr>
                <w:i/>
                <w:sz w:val="24"/>
              </w:rPr>
            </w:pPr>
          </w:p>
          <w:p>
            <w:pPr>
              <w:pStyle w:val="TableParagraph"/>
              <w:ind w:left="106" w:right="80"/>
              <w:rPr>
                <w:sz w:val="24"/>
              </w:rPr>
            </w:pPr>
            <w:r>
              <w:rPr>
                <w:sz w:val="24"/>
              </w:rPr>
              <w:t>Exploring Archaeology and</w:t>
            </w:r>
            <w:r>
              <w:rPr>
                <w:spacing w:val="-12"/>
                <w:sz w:val="24"/>
              </w:rPr>
              <w:t> </w:t>
            </w:r>
            <w:r>
              <w:rPr>
                <w:sz w:val="24"/>
              </w:rPr>
              <w:t>History-</w:t>
            </w:r>
            <w:r>
              <w:rPr>
                <w:spacing w:val="-13"/>
                <w:sz w:val="24"/>
              </w:rPr>
              <w:t> </w:t>
            </w:r>
            <w:r>
              <w:rPr>
                <w:sz w:val="24"/>
              </w:rPr>
              <w:t>Keith</w:t>
            </w:r>
            <w:r>
              <w:rPr>
                <w:spacing w:val="-14"/>
                <w:sz w:val="24"/>
              </w:rPr>
              <w:t> </w:t>
            </w:r>
            <w:r>
              <w:rPr>
                <w:sz w:val="24"/>
              </w:rPr>
              <w:t>Library</w:t>
            </w:r>
          </w:p>
          <w:p>
            <w:pPr>
              <w:pStyle w:val="TableParagraph"/>
              <w:rPr>
                <w:i/>
                <w:sz w:val="24"/>
              </w:rPr>
            </w:pPr>
          </w:p>
          <w:p>
            <w:pPr>
              <w:pStyle w:val="TableParagraph"/>
              <w:ind w:left="106"/>
              <w:rPr>
                <w:sz w:val="24"/>
              </w:rPr>
            </w:pPr>
            <w:r>
              <w:rPr>
                <w:sz w:val="24"/>
              </w:rPr>
              <w:t>Scrabble</w:t>
            </w:r>
            <w:r>
              <w:rPr>
                <w:spacing w:val="-5"/>
                <w:sz w:val="24"/>
              </w:rPr>
              <w:t> </w:t>
            </w:r>
            <w:r>
              <w:rPr>
                <w:sz w:val="24"/>
              </w:rPr>
              <w:t>Club</w:t>
            </w:r>
            <w:r>
              <w:rPr>
                <w:spacing w:val="-2"/>
                <w:sz w:val="24"/>
              </w:rPr>
              <w:t> </w:t>
            </w:r>
            <w:r>
              <w:rPr>
                <w:sz w:val="24"/>
              </w:rPr>
              <w:t>in</w:t>
            </w:r>
            <w:r>
              <w:rPr>
                <w:spacing w:val="-4"/>
                <w:sz w:val="24"/>
              </w:rPr>
              <w:t> </w:t>
            </w:r>
            <w:r>
              <w:rPr>
                <w:spacing w:val="-2"/>
                <w:sz w:val="24"/>
              </w:rPr>
              <w:t>Keith</w:t>
            </w:r>
          </w:p>
          <w:p>
            <w:pPr>
              <w:pStyle w:val="TableParagraph"/>
              <w:rPr>
                <w:i/>
                <w:sz w:val="24"/>
              </w:rPr>
            </w:pPr>
          </w:p>
          <w:p>
            <w:pPr>
              <w:pStyle w:val="TableParagraph"/>
              <w:ind w:left="106" w:right="172"/>
              <w:rPr>
                <w:sz w:val="24"/>
              </w:rPr>
            </w:pPr>
            <w:r>
              <w:rPr>
                <w:sz w:val="24"/>
              </w:rPr>
              <w:t>Moray</w:t>
            </w:r>
            <w:r>
              <w:rPr>
                <w:spacing w:val="-13"/>
                <w:sz w:val="24"/>
              </w:rPr>
              <w:t> </w:t>
            </w:r>
            <w:r>
              <w:rPr>
                <w:sz w:val="24"/>
              </w:rPr>
              <w:t>and</w:t>
            </w:r>
            <w:r>
              <w:rPr>
                <w:spacing w:val="-13"/>
                <w:sz w:val="24"/>
              </w:rPr>
              <w:t> </w:t>
            </w:r>
            <w:r>
              <w:rPr>
                <w:sz w:val="24"/>
              </w:rPr>
              <w:t>Nairn</w:t>
            </w:r>
            <w:r>
              <w:rPr>
                <w:spacing w:val="-12"/>
                <w:sz w:val="24"/>
              </w:rPr>
              <w:t> </w:t>
            </w:r>
            <w:r>
              <w:rPr>
                <w:sz w:val="24"/>
              </w:rPr>
              <w:t>Floral Art Club</w:t>
            </w:r>
          </w:p>
          <w:p>
            <w:pPr>
              <w:pStyle w:val="TableParagraph"/>
              <w:rPr>
                <w:i/>
                <w:sz w:val="24"/>
              </w:rPr>
            </w:pPr>
          </w:p>
          <w:p>
            <w:pPr>
              <w:pStyle w:val="TableParagraph"/>
              <w:ind w:left="106"/>
              <w:rPr>
                <w:sz w:val="24"/>
              </w:rPr>
            </w:pPr>
            <w:r>
              <w:rPr>
                <w:sz w:val="24"/>
              </w:rPr>
              <w:t>Kinloss</w:t>
            </w:r>
            <w:r>
              <w:rPr>
                <w:spacing w:val="-13"/>
                <w:sz w:val="24"/>
              </w:rPr>
              <w:t> </w:t>
            </w:r>
            <w:r>
              <w:rPr>
                <w:sz w:val="24"/>
              </w:rPr>
              <w:t>and</w:t>
            </w:r>
            <w:r>
              <w:rPr>
                <w:spacing w:val="-13"/>
                <w:sz w:val="24"/>
              </w:rPr>
              <w:t> </w:t>
            </w:r>
            <w:r>
              <w:rPr>
                <w:sz w:val="24"/>
              </w:rPr>
              <w:t>Forres</w:t>
            </w:r>
            <w:r>
              <w:rPr>
                <w:spacing w:val="-13"/>
                <w:sz w:val="24"/>
              </w:rPr>
              <w:t> </w:t>
            </w:r>
            <w:r>
              <w:rPr>
                <w:sz w:val="24"/>
              </w:rPr>
              <w:t>Model </w:t>
            </w:r>
            <w:r>
              <w:rPr>
                <w:spacing w:val="-4"/>
                <w:sz w:val="24"/>
              </w:rPr>
              <w:t>Club</w:t>
            </w:r>
          </w:p>
          <w:p>
            <w:pPr>
              <w:pStyle w:val="TableParagraph"/>
              <w:rPr>
                <w:i/>
                <w:sz w:val="24"/>
              </w:rPr>
            </w:pPr>
          </w:p>
          <w:p>
            <w:pPr>
              <w:pStyle w:val="TableParagraph"/>
              <w:spacing w:before="1"/>
              <w:ind w:left="106"/>
              <w:rPr>
                <w:sz w:val="24"/>
              </w:rPr>
            </w:pPr>
            <w:r>
              <w:rPr>
                <w:sz w:val="24"/>
              </w:rPr>
              <w:t>Sigma:</w:t>
            </w:r>
            <w:r>
              <w:rPr>
                <w:spacing w:val="-17"/>
                <w:sz w:val="24"/>
              </w:rPr>
              <w:t> </w:t>
            </w:r>
            <w:r>
              <w:rPr>
                <w:sz w:val="24"/>
              </w:rPr>
              <w:t>Moray</w:t>
            </w:r>
            <w:r>
              <w:rPr>
                <w:spacing w:val="-17"/>
                <w:sz w:val="24"/>
              </w:rPr>
              <w:t> </w:t>
            </w:r>
            <w:r>
              <w:rPr>
                <w:sz w:val="24"/>
              </w:rPr>
              <w:t>Astronomy </w:t>
            </w:r>
            <w:r>
              <w:rPr>
                <w:spacing w:val="-4"/>
                <w:sz w:val="24"/>
              </w:rPr>
              <w:t>Club</w:t>
            </w:r>
          </w:p>
          <w:p>
            <w:pPr>
              <w:pStyle w:val="TableParagraph"/>
              <w:spacing w:before="11"/>
              <w:rPr>
                <w:i/>
                <w:sz w:val="23"/>
              </w:rPr>
            </w:pPr>
          </w:p>
          <w:p>
            <w:pPr>
              <w:pStyle w:val="TableParagraph"/>
              <w:ind w:left="106" w:right="773"/>
              <w:rPr>
                <w:sz w:val="24"/>
              </w:rPr>
            </w:pPr>
            <w:r>
              <w:rPr/>
              <mc:AlternateContent>
                <mc:Choice Requires="wps">
                  <w:drawing>
                    <wp:anchor distT="0" distB="0" distL="0" distR="0" allowOverlap="1" layoutInCell="1" locked="0" behindDoc="1" simplePos="0" relativeHeight="487365120">
                      <wp:simplePos x="0" y="0"/>
                      <wp:positionH relativeFrom="column">
                        <wp:posOffset>1397800</wp:posOffset>
                      </wp:positionH>
                      <wp:positionV relativeFrom="paragraph">
                        <wp:posOffset>106500</wp:posOffset>
                      </wp:positionV>
                      <wp:extent cx="368300" cy="352425"/>
                      <wp:effectExtent l="0" t="0" r="0" b="0"/>
                      <wp:wrapNone/>
                      <wp:docPr id="24" name="Group 24" descr="Range of free-to-use 'age-positive' icons launched to replace stereotypical  symbols of ageing | Centre for Ageing Better"/>
                      <wp:cNvGraphicFramePr>
                        <a:graphicFrameLocks/>
                      </wp:cNvGraphicFramePr>
                      <a:graphic>
                        <a:graphicData uri="http://schemas.microsoft.com/office/word/2010/wordprocessingGroup">
                          <wpg:wgp>
                            <wpg:cNvPr id="24" name="Group 24" descr="Range of free-to-use 'age-positive' icons launched to replace stereotypical  symbols of ageing | Centre for Ageing Better"/>
                            <wpg:cNvGrpSpPr/>
                            <wpg:grpSpPr>
                              <a:xfrm>
                                <a:off x="0" y="0"/>
                                <a:ext cx="368300" cy="352425"/>
                                <a:chExt cx="368300" cy="352425"/>
                              </a:xfrm>
                            </wpg:grpSpPr>
                            <pic:pic>
                              <pic:nvPicPr>
                                <pic:cNvPr id="25" name="Image 25" descr="Range of free-to-use 'age-positive' icons launched to replace stereotypical  symbols of ageing | Centre for Ageing Better"/>
                                <pic:cNvPicPr/>
                              </pic:nvPicPr>
                              <pic:blipFill>
                                <a:blip r:embed="rId9" cstate="print"/>
                                <a:stretch>
                                  <a:fillRect/>
                                </a:stretch>
                              </pic:blipFill>
                              <pic:spPr>
                                <a:xfrm>
                                  <a:off x="0" y="0"/>
                                  <a:ext cx="371808" cy="356235"/>
                                </a:xfrm>
                                <a:prstGeom prst="rect">
                                  <a:avLst/>
                                </a:prstGeom>
                              </pic:spPr>
                            </pic:pic>
                          </wpg:wgp>
                        </a:graphicData>
                      </a:graphic>
                    </wp:anchor>
                  </w:drawing>
                </mc:Choice>
                <mc:Fallback>
                  <w:pict>
                    <v:group style="position:absolute;margin-left:110.063011pt;margin-top:8.385853pt;width:29pt;height:27.75pt;mso-position-horizontal-relative:column;mso-position-vertical-relative:paragraph;z-index:-15951360" id="docshapegroup17" coordorigin="2201,168" coordsize="580,555" alt="Range of free-to-use 'age-positive' icons launched to replace stereotypical  symbols of ageing | Centre for Ageing Better">
                      <v:shape style="position:absolute;left:2201;top:167;width:586;height:561" type="#_x0000_t75" id="docshape18" alt="Range of free-to-use 'age-positive' icons launched to replace stereotypical  symbols of ageing | Centre for Ageing Better" stroked="false">
                        <v:imagedata r:id="rId9" o:title=""/>
                      </v:shape>
                      <w10:wrap type="none"/>
                    </v:group>
                  </w:pict>
                </mc:Fallback>
              </mc:AlternateContent>
            </w:r>
            <w:r>
              <w:rPr>
                <w:sz w:val="24"/>
              </w:rPr>
              <w:t>U3A:</w:t>
            </w:r>
            <w:r>
              <w:rPr>
                <w:spacing w:val="-17"/>
                <w:sz w:val="24"/>
              </w:rPr>
              <w:t> </w:t>
            </w:r>
            <w:r>
              <w:rPr>
                <w:sz w:val="24"/>
              </w:rPr>
              <w:t>encourages older people to keep their minds </w:t>
            </w:r>
            <w:r>
              <w:rPr>
                <w:spacing w:val="-2"/>
                <w:sz w:val="24"/>
              </w:rPr>
              <w:t>active.</w:t>
            </w:r>
          </w:p>
        </w:tc>
        <w:tc>
          <w:tcPr>
            <w:tcW w:w="3001" w:type="dxa"/>
          </w:tcPr>
          <w:p>
            <w:pPr>
              <w:pStyle w:val="TableParagraph"/>
              <w:spacing w:before="1"/>
              <w:ind w:left="111"/>
              <w:rPr>
                <w:rFonts w:ascii="Arial Black"/>
                <w:sz w:val="24"/>
              </w:rPr>
            </w:pPr>
            <w:r>
              <w:rPr>
                <w:rFonts w:ascii="Arial Black"/>
                <w:color w:val="BE9A7B"/>
                <w:sz w:val="24"/>
              </w:rPr>
              <w:t>Health</w:t>
            </w:r>
            <w:r>
              <w:rPr>
                <w:rFonts w:ascii="Arial Black"/>
                <w:color w:val="BE9A7B"/>
                <w:spacing w:val="-2"/>
                <w:sz w:val="24"/>
              </w:rPr>
              <w:t> </w:t>
            </w:r>
            <w:r>
              <w:rPr>
                <w:rFonts w:ascii="Arial Black"/>
                <w:color w:val="BE9A7B"/>
                <w:sz w:val="24"/>
              </w:rPr>
              <w:t>and</w:t>
            </w:r>
            <w:r>
              <w:rPr>
                <w:rFonts w:ascii="Arial Black"/>
                <w:color w:val="BE9A7B"/>
                <w:spacing w:val="-1"/>
                <w:sz w:val="24"/>
              </w:rPr>
              <w:t> </w:t>
            </w:r>
            <w:r>
              <w:rPr>
                <w:rFonts w:ascii="Arial Black"/>
                <w:color w:val="BE9A7B"/>
                <w:spacing w:val="-2"/>
                <w:sz w:val="24"/>
              </w:rPr>
              <w:t>wellbeing</w:t>
            </w:r>
          </w:p>
          <w:p>
            <w:pPr>
              <w:pStyle w:val="TableParagraph"/>
              <w:spacing w:before="277"/>
              <w:ind w:left="106" w:right="44"/>
              <w:rPr>
                <w:sz w:val="24"/>
              </w:rPr>
            </w:pPr>
            <w:r>
              <w:rPr>
                <w:sz w:val="24"/>
              </w:rPr>
              <w:t>Health Walks across Moray:</w:t>
            </w:r>
            <w:r>
              <w:rPr>
                <w:spacing w:val="-17"/>
                <w:sz w:val="24"/>
              </w:rPr>
              <w:t> </w:t>
            </w:r>
            <w:r>
              <w:rPr>
                <w:sz w:val="24"/>
              </w:rPr>
              <w:t>Tomintoul,</w:t>
            </w:r>
            <w:r>
              <w:rPr>
                <w:spacing w:val="-17"/>
                <w:sz w:val="24"/>
              </w:rPr>
              <w:t> </w:t>
            </w:r>
            <w:r>
              <w:rPr>
                <w:sz w:val="24"/>
              </w:rPr>
              <w:t>Forres, Cullen and many more.</w:t>
            </w:r>
          </w:p>
          <w:p>
            <w:pPr>
              <w:pStyle w:val="TableParagraph"/>
              <w:spacing w:line="300" w:lineRule="auto" w:before="132"/>
              <w:ind w:left="106" w:right="225"/>
              <w:rPr>
                <w:sz w:val="24"/>
              </w:rPr>
            </w:pPr>
            <w:r>
              <w:rPr>
                <w:sz w:val="24"/>
              </w:rPr>
              <w:t>Steady</w:t>
            </w:r>
            <w:r>
              <w:rPr>
                <w:spacing w:val="-14"/>
                <w:sz w:val="24"/>
              </w:rPr>
              <w:t> </w:t>
            </w:r>
            <w:r>
              <w:rPr>
                <w:sz w:val="24"/>
              </w:rPr>
              <w:t>Steps</w:t>
            </w:r>
            <w:r>
              <w:rPr>
                <w:spacing w:val="13"/>
                <w:sz w:val="24"/>
              </w:rPr>
              <w:t> </w:t>
            </w:r>
            <w:r>
              <w:rPr>
                <w:spacing w:val="-44"/>
                <w:position w:val="-18"/>
                <w:sz w:val="24"/>
              </w:rPr>
              <w:drawing>
                <wp:inline distT="0" distB="0" distL="0" distR="0">
                  <wp:extent cx="367831" cy="352425"/>
                  <wp:effectExtent l="0" t="0" r="0" b="0"/>
                  <wp:docPr id="26" name="Image 26" descr="Range of free-to-use 'age-positive' icons launched to replace stereotypical  symbols of ageing | Centre for Ageing Better"/>
                  <wp:cNvGraphicFramePr>
                    <a:graphicFrameLocks/>
                  </wp:cNvGraphicFramePr>
                  <a:graphic>
                    <a:graphicData uri="http://schemas.openxmlformats.org/drawingml/2006/picture">
                      <pic:pic>
                        <pic:nvPicPr>
                          <pic:cNvPr id="26" name="Image 26" descr="Range of free-to-use 'age-positive' icons launched to replace stereotypical  symbols of ageing | Centre for Ageing Better"/>
                          <pic:cNvPicPr/>
                        </pic:nvPicPr>
                        <pic:blipFill>
                          <a:blip r:embed="rId9" cstate="print"/>
                          <a:stretch>
                            <a:fillRect/>
                          </a:stretch>
                        </pic:blipFill>
                        <pic:spPr>
                          <a:xfrm>
                            <a:off x="0" y="0"/>
                            <a:ext cx="367831" cy="352425"/>
                          </a:xfrm>
                          <a:prstGeom prst="rect">
                            <a:avLst/>
                          </a:prstGeom>
                        </pic:spPr>
                      </pic:pic>
                    </a:graphicData>
                  </a:graphic>
                </wp:inline>
              </w:drawing>
            </w:r>
            <w:r>
              <w:rPr>
                <w:spacing w:val="-44"/>
                <w:position w:val="-18"/>
                <w:sz w:val="24"/>
              </w:rPr>
            </w:r>
            <w:r>
              <w:rPr>
                <w:rFonts w:ascii="Times New Roman"/>
                <w:position w:val="-18"/>
                <w:sz w:val="24"/>
              </w:rPr>
              <w:t> </w:t>
            </w:r>
            <w:r>
              <w:rPr>
                <w:sz w:val="24"/>
              </w:rPr>
              <w:t>Move it or lose it</w:t>
            </w:r>
          </w:p>
          <w:p>
            <w:pPr>
              <w:pStyle w:val="TableParagraph"/>
              <w:spacing w:before="207"/>
              <w:ind w:left="106" w:right="44"/>
              <w:rPr>
                <w:sz w:val="24"/>
              </w:rPr>
            </w:pPr>
            <w:r>
              <w:rPr>
                <w:sz w:val="24"/>
              </w:rPr>
              <w:t>Walking</w:t>
            </w:r>
            <w:r>
              <w:rPr>
                <w:spacing w:val="-17"/>
                <w:sz w:val="24"/>
              </w:rPr>
              <w:t> </w:t>
            </w:r>
            <w:r>
              <w:rPr>
                <w:sz w:val="24"/>
              </w:rPr>
              <w:t>Football</w:t>
            </w:r>
            <w:r>
              <w:rPr>
                <w:spacing w:val="-17"/>
                <w:sz w:val="24"/>
              </w:rPr>
              <w:t> </w:t>
            </w:r>
            <w:r>
              <w:rPr>
                <w:sz w:val="24"/>
              </w:rPr>
              <w:t>and </w:t>
            </w:r>
            <w:r>
              <w:rPr>
                <w:spacing w:val="-2"/>
                <w:sz w:val="24"/>
              </w:rPr>
              <w:t>Netball</w:t>
            </w:r>
          </w:p>
          <w:p>
            <w:pPr>
              <w:pStyle w:val="TableParagraph"/>
              <w:rPr>
                <w:i/>
                <w:sz w:val="24"/>
              </w:rPr>
            </w:pPr>
          </w:p>
          <w:p>
            <w:pPr>
              <w:pStyle w:val="TableParagraph"/>
              <w:spacing w:before="1"/>
              <w:ind w:left="106" w:right="1164"/>
              <w:rPr>
                <w:sz w:val="24"/>
              </w:rPr>
            </w:pPr>
            <w:r>
              <w:rPr/>
              <mc:AlternateContent>
                <mc:Choice Requires="wps">
                  <w:drawing>
                    <wp:anchor distT="0" distB="0" distL="0" distR="0" allowOverlap="1" layoutInCell="1" locked="0" behindDoc="1" simplePos="0" relativeHeight="487367168">
                      <wp:simplePos x="0" y="0"/>
                      <wp:positionH relativeFrom="column">
                        <wp:posOffset>1337475</wp:posOffset>
                      </wp:positionH>
                      <wp:positionV relativeFrom="paragraph">
                        <wp:posOffset>97483</wp:posOffset>
                      </wp:positionV>
                      <wp:extent cx="368300" cy="352425"/>
                      <wp:effectExtent l="0" t="0" r="0" b="0"/>
                      <wp:wrapNone/>
                      <wp:docPr id="27" name="Group 27" descr="Range of free-to-use 'age-positive' icons launched to replace stereotypical  symbols of ageing | Centre for Ageing Better"/>
                      <wp:cNvGraphicFramePr>
                        <a:graphicFrameLocks/>
                      </wp:cNvGraphicFramePr>
                      <a:graphic>
                        <a:graphicData uri="http://schemas.microsoft.com/office/word/2010/wordprocessingGroup">
                          <wpg:wgp>
                            <wpg:cNvPr id="27" name="Group 27" descr="Range of free-to-use 'age-positive' icons launched to replace stereotypical  symbols of ageing | Centre for Ageing Better"/>
                            <wpg:cNvGrpSpPr/>
                            <wpg:grpSpPr>
                              <a:xfrm>
                                <a:off x="0" y="0"/>
                                <a:ext cx="368300" cy="352425"/>
                                <a:chExt cx="368300" cy="352425"/>
                              </a:xfrm>
                            </wpg:grpSpPr>
                            <pic:pic>
                              <pic:nvPicPr>
                                <pic:cNvPr id="28" name="Image 28" descr="Range of free-to-use 'age-positive' icons launched to replace stereotypical  symbols of ageing | Centre for Ageing Better"/>
                                <pic:cNvPicPr/>
                              </pic:nvPicPr>
                              <pic:blipFill>
                                <a:blip r:embed="rId9" cstate="print"/>
                                <a:stretch>
                                  <a:fillRect/>
                                </a:stretch>
                              </pic:blipFill>
                              <pic:spPr>
                                <a:xfrm>
                                  <a:off x="0" y="0"/>
                                  <a:ext cx="371808" cy="356235"/>
                                </a:xfrm>
                                <a:prstGeom prst="rect">
                                  <a:avLst/>
                                </a:prstGeom>
                              </pic:spPr>
                            </pic:pic>
                          </wpg:wgp>
                        </a:graphicData>
                      </a:graphic>
                    </wp:anchor>
                  </w:drawing>
                </mc:Choice>
                <mc:Fallback>
                  <w:pict>
                    <v:group style="position:absolute;margin-left:105.313011pt;margin-top:7.675874pt;width:29pt;height:27.75pt;mso-position-horizontal-relative:column;mso-position-vertical-relative:paragraph;z-index:-15949312" id="docshapegroup19" coordorigin="2106,154" coordsize="580,555" alt="Range of free-to-use 'age-positive' icons launched to replace stereotypical  symbols of ageing | Centre for Ageing Better">
                      <v:shape style="position:absolute;left:2106;top:153;width:586;height:561" type="#_x0000_t75" id="docshape20" alt="Range of free-to-use 'age-positive' icons launched to replace stereotypical  symbols of ageing | Centre for Ageing Better" stroked="false">
                        <v:imagedata r:id="rId9" o:title=""/>
                      </v:shape>
                      <w10:wrap type="none"/>
                    </v:group>
                  </w:pict>
                </mc:Fallback>
              </mc:AlternateContent>
            </w:r>
            <w:r>
              <w:rPr>
                <w:sz w:val="24"/>
              </w:rPr>
              <w:t>Elgin City FC Walking</w:t>
            </w:r>
            <w:r>
              <w:rPr>
                <w:spacing w:val="-17"/>
                <w:sz w:val="24"/>
              </w:rPr>
              <w:t> </w:t>
            </w:r>
            <w:r>
              <w:rPr>
                <w:sz w:val="24"/>
              </w:rPr>
              <w:t>football and ‘Standing</w:t>
            </w:r>
          </w:p>
          <w:p>
            <w:pPr>
              <w:pStyle w:val="TableParagraph"/>
              <w:ind w:left="106"/>
              <w:rPr>
                <w:sz w:val="24"/>
              </w:rPr>
            </w:pPr>
            <w:r>
              <w:rPr>
                <w:sz w:val="24"/>
              </w:rPr>
              <w:t>onside’</w:t>
            </w:r>
            <w:r>
              <w:rPr>
                <w:spacing w:val="-4"/>
                <w:sz w:val="24"/>
              </w:rPr>
              <w:t> </w:t>
            </w:r>
            <w:r>
              <w:rPr>
                <w:sz w:val="24"/>
              </w:rPr>
              <w:t>coffee</w:t>
            </w:r>
            <w:r>
              <w:rPr>
                <w:spacing w:val="-4"/>
                <w:sz w:val="24"/>
              </w:rPr>
              <w:t> </w:t>
            </w:r>
            <w:r>
              <w:rPr>
                <w:spacing w:val="-2"/>
                <w:sz w:val="24"/>
              </w:rPr>
              <w:t>morning</w:t>
            </w:r>
          </w:p>
          <w:p>
            <w:pPr>
              <w:pStyle w:val="TableParagraph"/>
              <w:spacing w:before="11"/>
              <w:rPr>
                <w:i/>
                <w:sz w:val="23"/>
              </w:rPr>
            </w:pPr>
          </w:p>
          <w:p>
            <w:pPr>
              <w:pStyle w:val="TableParagraph"/>
              <w:ind w:left="106" w:right="44"/>
              <w:rPr>
                <w:sz w:val="24"/>
              </w:rPr>
            </w:pPr>
            <w:r>
              <w:rPr>
                <w:sz w:val="24"/>
              </w:rPr>
              <w:t>Nature Walks for Wellbeing</w:t>
            </w:r>
            <w:r>
              <w:rPr>
                <w:spacing w:val="-17"/>
                <w:sz w:val="24"/>
              </w:rPr>
              <w:t> </w:t>
            </w:r>
            <w:r>
              <w:rPr>
                <w:sz w:val="24"/>
              </w:rPr>
              <w:t>in</w:t>
            </w:r>
            <w:r>
              <w:rPr>
                <w:spacing w:val="-17"/>
                <w:sz w:val="24"/>
              </w:rPr>
              <w:t> </w:t>
            </w:r>
            <w:r>
              <w:rPr>
                <w:sz w:val="24"/>
              </w:rPr>
              <w:t>Aberlour</w:t>
            </w:r>
          </w:p>
          <w:p>
            <w:pPr>
              <w:pStyle w:val="TableParagraph"/>
              <w:rPr>
                <w:i/>
                <w:sz w:val="24"/>
              </w:rPr>
            </w:pPr>
          </w:p>
          <w:p>
            <w:pPr>
              <w:pStyle w:val="TableParagraph"/>
              <w:ind w:left="106" w:right="44"/>
              <w:rPr>
                <w:sz w:val="24"/>
              </w:rPr>
            </w:pPr>
            <w:r>
              <w:rPr>
                <w:sz w:val="24"/>
              </w:rPr>
              <w:t>Indoor</w:t>
            </w:r>
            <w:r>
              <w:rPr>
                <w:spacing w:val="-17"/>
                <w:sz w:val="24"/>
              </w:rPr>
              <w:t> </w:t>
            </w:r>
            <w:r>
              <w:rPr>
                <w:sz w:val="24"/>
              </w:rPr>
              <w:t>and</w:t>
            </w:r>
            <w:r>
              <w:rPr>
                <w:spacing w:val="-17"/>
                <w:sz w:val="24"/>
              </w:rPr>
              <w:t> </w:t>
            </w:r>
            <w:r>
              <w:rPr>
                <w:sz w:val="24"/>
              </w:rPr>
              <w:t>Outdoor </w:t>
            </w:r>
            <w:r>
              <w:rPr>
                <w:spacing w:val="-2"/>
                <w:sz w:val="24"/>
              </w:rPr>
              <w:t>Bowling</w:t>
            </w:r>
          </w:p>
          <w:p>
            <w:pPr>
              <w:pStyle w:val="TableParagraph"/>
              <w:spacing w:before="1"/>
              <w:rPr>
                <w:i/>
                <w:sz w:val="24"/>
              </w:rPr>
            </w:pPr>
          </w:p>
          <w:p>
            <w:pPr>
              <w:pStyle w:val="TableParagraph"/>
              <w:ind w:left="106"/>
              <w:rPr>
                <w:sz w:val="24"/>
              </w:rPr>
            </w:pPr>
            <w:r>
              <w:rPr>
                <w:sz w:val="24"/>
              </w:rPr>
              <w:t>Tea</w:t>
            </w:r>
            <w:r>
              <w:rPr>
                <w:spacing w:val="-4"/>
                <w:sz w:val="24"/>
              </w:rPr>
              <w:t> </w:t>
            </w:r>
            <w:r>
              <w:rPr>
                <w:sz w:val="24"/>
              </w:rPr>
              <w:t>Dances</w:t>
            </w:r>
            <w:r>
              <w:rPr>
                <w:spacing w:val="-1"/>
                <w:sz w:val="24"/>
              </w:rPr>
              <w:t> </w:t>
            </w:r>
            <w:r>
              <w:rPr>
                <w:sz w:val="24"/>
              </w:rPr>
              <w:t>in</w:t>
            </w:r>
            <w:r>
              <w:rPr>
                <w:spacing w:val="-5"/>
                <w:sz w:val="24"/>
              </w:rPr>
              <w:t> </w:t>
            </w:r>
            <w:r>
              <w:rPr>
                <w:spacing w:val="-2"/>
                <w:sz w:val="24"/>
              </w:rPr>
              <w:t>Elgin</w:t>
            </w:r>
          </w:p>
          <w:p>
            <w:pPr>
              <w:pStyle w:val="TableParagraph"/>
              <w:rPr>
                <w:i/>
                <w:sz w:val="24"/>
              </w:rPr>
            </w:pPr>
          </w:p>
          <w:p>
            <w:pPr>
              <w:pStyle w:val="TableParagraph"/>
              <w:ind w:left="106" w:right="1164"/>
              <w:rPr>
                <w:sz w:val="24"/>
              </w:rPr>
            </w:pPr>
            <w:r>
              <w:rPr/>
              <mc:AlternateContent>
                <mc:Choice Requires="wps">
                  <w:drawing>
                    <wp:anchor distT="0" distB="0" distL="0" distR="0" allowOverlap="1" layoutInCell="1" locked="0" behindDoc="1" simplePos="0" relativeHeight="487367680">
                      <wp:simplePos x="0" y="0"/>
                      <wp:positionH relativeFrom="column">
                        <wp:posOffset>1337475</wp:posOffset>
                      </wp:positionH>
                      <wp:positionV relativeFrom="paragraph">
                        <wp:posOffset>31570</wp:posOffset>
                      </wp:positionV>
                      <wp:extent cx="368300" cy="352425"/>
                      <wp:effectExtent l="0" t="0" r="0" b="0"/>
                      <wp:wrapNone/>
                      <wp:docPr id="29" name="Group 29" descr="Range of free-to-use 'age-positive' icons launched to replace stereotypical  symbols of ageing | Centre for Ageing Better"/>
                      <wp:cNvGraphicFramePr>
                        <a:graphicFrameLocks/>
                      </wp:cNvGraphicFramePr>
                      <a:graphic>
                        <a:graphicData uri="http://schemas.microsoft.com/office/word/2010/wordprocessingGroup">
                          <wpg:wgp>
                            <wpg:cNvPr id="29" name="Group 29" descr="Range of free-to-use 'age-positive' icons launched to replace stereotypical  symbols of ageing | Centre for Ageing Better"/>
                            <wpg:cNvGrpSpPr/>
                            <wpg:grpSpPr>
                              <a:xfrm>
                                <a:off x="0" y="0"/>
                                <a:ext cx="368300" cy="352425"/>
                                <a:chExt cx="368300" cy="352425"/>
                              </a:xfrm>
                            </wpg:grpSpPr>
                            <pic:pic>
                              <pic:nvPicPr>
                                <pic:cNvPr id="30" name="Image 30" descr="Range of free-to-use 'age-positive' icons launched to replace stereotypical  symbols of ageing | Centre for Ageing Better"/>
                                <pic:cNvPicPr/>
                              </pic:nvPicPr>
                              <pic:blipFill>
                                <a:blip r:embed="rId9" cstate="print"/>
                                <a:stretch>
                                  <a:fillRect/>
                                </a:stretch>
                              </pic:blipFill>
                              <pic:spPr>
                                <a:xfrm>
                                  <a:off x="0" y="0"/>
                                  <a:ext cx="371808" cy="356235"/>
                                </a:xfrm>
                                <a:prstGeom prst="rect">
                                  <a:avLst/>
                                </a:prstGeom>
                              </pic:spPr>
                            </pic:pic>
                          </wpg:wgp>
                        </a:graphicData>
                      </a:graphic>
                    </wp:anchor>
                  </w:drawing>
                </mc:Choice>
                <mc:Fallback>
                  <w:pict>
                    <v:group style="position:absolute;margin-left:105.313011pt;margin-top:2.485861pt;width:29pt;height:27.75pt;mso-position-horizontal-relative:column;mso-position-vertical-relative:paragraph;z-index:-15948800" id="docshapegroup21" coordorigin="2106,50" coordsize="580,555" alt="Range of free-to-use 'age-positive' icons launched to replace stereotypical  symbols of ageing | Centre for Ageing Better">
                      <v:shape style="position:absolute;left:2106;top:49;width:586;height:561" type="#_x0000_t75" id="docshape22" alt="Range of free-to-use 'age-positive' icons launched to replace stereotypical  symbols of ageing | Centre for Ageing Better" stroked="false">
                        <v:imagedata r:id="rId9" o:title=""/>
                      </v:shape>
                      <w10:wrap type="none"/>
                    </v:group>
                  </w:pict>
                </mc:Fallback>
              </mc:AlternateContent>
            </w:r>
            <w:r>
              <w:rPr>
                <w:sz w:val="24"/>
              </w:rPr>
              <w:t>Silver</w:t>
            </w:r>
            <w:r>
              <w:rPr>
                <w:spacing w:val="-17"/>
                <w:sz w:val="24"/>
              </w:rPr>
              <w:t> </w:t>
            </w:r>
            <w:r>
              <w:rPr>
                <w:sz w:val="24"/>
              </w:rPr>
              <w:t>Saplings </w:t>
            </w:r>
            <w:r>
              <w:rPr>
                <w:spacing w:val="-2"/>
                <w:sz w:val="24"/>
              </w:rPr>
              <w:t>Adventures</w:t>
            </w:r>
          </w:p>
          <w:p>
            <w:pPr>
              <w:pStyle w:val="TableParagraph"/>
              <w:rPr>
                <w:i/>
                <w:sz w:val="24"/>
              </w:rPr>
            </w:pPr>
          </w:p>
          <w:p>
            <w:pPr>
              <w:pStyle w:val="TableParagraph"/>
              <w:ind w:left="106" w:right="1164"/>
              <w:rPr>
                <w:sz w:val="24"/>
              </w:rPr>
            </w:pPr>
            <w:r>
              <w:rPr/>
              <mc:AlternateContent>
                <mc:Choice Requires="wps">
                  <w:drawing>
                    <wp:anchor distT="0" distB="0" distL="0" distR="0" allowOverlap="1" layoutInCell="1" locked="0" behindDoc="1" simplePos="0" relativeHeight="487368192">
                      <wp:simplePos x="0" y="0"/>
                      <wp:positionH relativeFrom="column">
                        <wp:posOffset>1337475</wp:posOffset>
                      </wp:positionH>
                      <wp:positionV relativeFrom="paragraph">
                        <wp:posOffset>35380</wp:posOffset>
                      </wp:positionV>
                      <wp:extent cx="368300" cy="352425"/>
                      <wp:effectExtent l="0" t="0" r="0" b="0"/>
                      <wp:wrapNone/>
                      <wp:docPr id="31" name="Group 31" descr="Range of free-to-use 'age-positive' icons launched to replace stereotypical  symbols of ageing | Centre for Ageing Better"/>
                      <wp:cNvGraphicFramePr>
                        <a:graphicFrameLocks/>
                      </wp:cNvGraphicFramePr>
                      <a:graphic>
                        <a:graphicData uri="http://schemas.microsoft.com/office/word/2010/wordprocessingGroup">
                          <wpg:wgp>
                            <wpg:cNvPr id="31" name="Group 31" descr="Range of free-to-use 'age-positive' icons launched to replace stereotypical  symbols of ageing | Centre for Ageing Better"/>
                            <wpg:cNvGrpSpPr/>
                            <wpg:grpSpPr>
                              <a:xfrm>
                                <a:off x="0" y="0"/>
                                <a:ext cx="368300" cy="352425"/>
                                <a:chExt cx="368300" cy="352425"/>
                              </a:xfrm>
                            </wpg:grpSpPr>
                            <pic:pic>
                              <pic:nvPicPr>
                                <pic:cNvPr id="32" name="Image 32" descr="Range of free-to-use 'age-positive' icons launched to replace stereotypical  symbols of ageing | Centre for Ageing Better"/>
                                <pic:cNvPicPr/>
                              </pic:nvPicPr>
                              <pic:blipFill>
                                <a:blip r:embed="rId9" cstate="print"/>
                                <a:stretch>
                                  <a:fillRect/>
                                </a:stretch>
                              </pic:blipFill>
                              <pic:spPr>
                                <a:xfrm>
                                  <a:off x="0" y="0"/>
                                  <a:ext cx="371808" cy="356235"/>
                                </a:xfrm>
                                <a:prstGeom prst="rect">
                                  <a:avLst/>
                                </a:prstGeom>
                              </pic:spPr>
                            </pic:pic>
                          </wpg:wgp>
                        </a:graphicData>
                      </a:graphic>
                    </wp:anchor>
                  </w:drawing>
                </mc:Choice>
                <mc:Fallback>
                  <w:pict>
                    <v:group style="position:absolute;margin-left:105.313011pt;margin-top:2.785867pt;width:29pt;height:27.75pt;mso-position-horizontal-relative:column;mso-position-vertical-relative:paragraph;z-index:-15948288" id="docshapegroup23" coordorigin="2106,56" coordsize="580,555" alt="Range of free-to-use 'age-positive' icons launched to replace stereotypical  symbols of ageing | Centre for Ageing Better">
                      <v:shape style="position:absolute;left:2106;top:55;width:586;height:561" type="#_x0000_t75" id="docshape24" alt="Range of free-to-use 'age-positive' icons launched to replace stereotypical  symbols of ageing | Centre for Ageing Better" stroked="false">
                        <v:imagedata r:id="rId9" o:title=""/>
                      </v:shape>
                      <w10:wrap type="none"/>
                    </v:group>
                  </w:pict>
                </mc:Fallback>
              </mc:AlternateContent>
            </w:r>
            <w:r>
              <w:rPr>
                <w:sz w:val="24"/>
              </w:rPr>
              <w:t>Silver</w:t>
            </w:r>
            <w:r>
              <w:rPr>
                <w:spacing w:val="-17"/>
                <w:sz w:val="24"/>
              </w:rPr>
              <w:t> </w:t>
            </w:r>
            <w:r>
              <w:rPr>
                <w:sz w:val="24"/>
              </w:rPr>
              <w:t>Swans Ballet Class</w:t>
            </w:r>
          </w:p>
        </w:tc>
      </w:tr>
    </w:tbl>
    <w:p>
      <w:pPr>
        <w:pStyle w:val="BodyText"/>
        <w:spacing w:before="8"/>
        <w:ind w:left="0"/>
        <w:rPr>
          <w:i/>
          <w:sz w:val="4"/>
        </w:rPr>
      </w:pPr>
      <w:r>
        <w:rPr/>
        <mc:AlternateContent>
          <mc:Choice Requires="wps">
            <w:drawing>
              <wp:anchor distT="0" distB="0" distL="0" distR="0" allowOverlap="1" layoutInCell="1" locked="0" behindDoc="1" simplePos="0" relativeHeight="487589376">
                <wp:simplePos x="0" y="0"/>
                <wp:positionH relativeFrom="page">
                  <wp:posOffset>942975</wp:posOffset>
                </wp:positionH>
                <wp:positionV relativeFrom="paragraph">
                  <wp:posOffset>49845</wp:posOffset>
                </wp:positionV>
                <wp:extent cx="1891664" cy="1433195"/>
                <wp:effectExtent l="0" t="0" r="0" b="0"/>
                <wp:wrapTopAndBottom/>
                <wp:docPr id="33" name="Group 33" descr="A stone house with a sign on the front  Description automatically generated"/>
                <wp:cNvGraphicFramePr>
                  <a:graphicFrameLocks/>
                </wp:cNvGraphicFramePr>
                <a:graphic>
                  <a:graphicData uri="http://schemas.microsoft.com/office/word/2010/wordprocessingGroup">
                    <wpg:wgp>
                      <wpg:cNvPr id="33" name="Group 33" descr="A stone house with a sign on the front  Description automatically generated"/>
                      <wpg:cNvGrpSpPr/>
                      <wpg:grpSpPr>
                        <a:xfrm>
                          <a:off x="0" y="0"/>
                          <a:ext cx="1891664" cy="1433195"/>
                          <a:chExt cx="1891664" cy="1433195"/>
                        </a:xfrm>
                      </wpg:grpSpPr>
                      <pic:pic>
                        <pic:nvPicPr>
                          <pic:cNvPr id="34" name="Image 34" descr="A stone house with a sign on the front  Description automatically generated"/>
                          <pic:cNvPicPr/>
                        </pic:nvPicPr>
                        <pic:blipFill>
                          <a:blip r:embed="rId14" cstate="print"/>
                          <a:stretch>
                            <a:fillRect/>
                          </a:stretch>
                        </pic:blipFill>
                        <pic:spPr>
                          <a:xfrm>
                            <a:off x="28575" y="28575"/>
                            <a:ext cx="1834514" cy="1376044"/>
                          </a:xfrm>
                          <a:prstGeom prst="rect">
                            <a:avLst/>
                          </a:prstGeom>
                        </pic:spPr>
                      </pic:pic>
                      <wps:wsp>
                        <wps:cNvPr id="35" name="Graphic 35"/>
                        <wps:cNvSpPr/>
                        <wps:spPr>
                          <a:xfrm>
                            <a:off x="14287" y="14287"/>
                            <a:ext cx="1863089" cy="1404620"/>
                          </a:xfrm>
                          <a:custGeom>
                            <a:avLst/>
                            <a:gdLst/>
                            <a:ahLst/>
                            <a:cxnLst/>
                            <a:rect l="l" t="t" r="r" b="b"/>
                            <a:pathLst>
                              <a:path w="1863089" h="1404620">
                                <a:moveTo>
                                  <a:pt x="0" y="1404619"/>
                                </a:moveTo>
                                <a:lnTo>
                                  <a:pt x="1863089" y="1404619"/>
                                </a:lnTo>
                                <a:lnTo>
                                  <a:pt x="1863089" y="0"/>
                                </a:lnTo>
                                <a:lnTo>
                                  <a:pt x="0" y="0"/>
                                </a:lnTo>
                                <a:lnTo>
                                  <a:pt x="0" y="1404619"/>
                                </a:lnTo>
                                <a:close/>
                              </a:path>
                            </a:pathLst>
                          </a:custGeom>
                          <a:ln w="28575">
                            <a:solidFill>
                              <a:srgbClr val="A84D97"/>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74.25pt;margin-top:3.924805pt;width:148.950pt;height:112.85pt;mso-position-horizontal-relative:page;mso-position-vertical-relative:paragraph;z-index:-15727104;mso-wrap-distance-left:0;mso-wrap-distance-right:0" id="docshapegroup25" coordorigin="1485,78" coordsize="2979,2257" alt="A stone house with a sign on the front  Description automatically generated">
                <v:shape style="position:absolute;left:1530;top:123;width:2889;height:2167" type="#_x0000_t75" id="docshape26" alt="A stone house with a sign on the front  Description automatically generated" stroked="false">
                  <v:imagedata r:id="rId14" o:title=""/>
                </v:shape>
                <v:rect style="position:absolute;left:1507;top:101;width:2934;height:2212" id="docshape27" filled="false" stroked="true" strokeweight="2.25pt" strokecolor="#a84d97">
                  <v:stroke dashstyle="solid"/>
                </v:rect>
                <w10:wrap type="topAndBottom"/>
              </v:group>
            </w:pict>
          </mc:Fallback>
        </mc:AlternateContent>
      </w:r>
      <w:r>
        <w:rPr/>
        <mc:AlternateContent>
          <mc:Choice Requires="wps">
            <w:drawing>
              <wp:anchor distT="0" distB="0" distL="0" distR="0" allowOverlap="1" layoutInCell="1" locked="0" behindDoc="1" simplePos="0" relativeHeight="487589888">
                <wp:simplePos x="0" y="0"/>
                <wp:positionH relativeFrom="page">
                  <wp:posOffset>3160458</wp:posOffset>
                </wp:positionH>
                <wp:positionV relativeFrom="paragraph">
                  <wp:posOffset>49845</wp:posOffset>
                </wp:positionV>
                <wp:extent cx="1264285" cy="1426845"/>
                <wp:effectExtent l="0" t="0" r="0" b="0"/>
                <wp:wrapTopAndBottom/>
                <wp:docPr id="36" name="Group 36" descr="Several posters on a bulletin board  Description automatically generated"/>
                <wp:cNvGraphicFramePr>
                  <a:graphicFrameLocks/>
                </wp:cNvGraphicFramePr>
                <a:graphic>
                  <a:graphicData uri="http://schemas.microsoft.com/office/word/2010/wordprocessingGroup">
                    <wpg:wgp>
                      <wpg:cNvPr id="36" name="Group 36" descr="Several posters on a bulletin board  Description automatically generated"/>
                      <wpg:cNvGrpSpPr/>
                      <wpg:grpSpPr>
                        <a:xfrm>
                          <a:off x="0" y="0"/>
                          <a:ext cx="1264285" cy="1426845"/>
                          <a:chExt cx="1264285" cy="1426845"/>
                        </a:xfrm>
                      </wpg:grpSpPr>
                      <pic:pic>
                        <pic:nvPicPr>
                          <pic:cNvPr id="37" name="Image 37" descr="Several posters on a bulletin board  Description automatically generated"/>
                          <pic:cNvPicPr/>
                        </pic:nvPicPr>
                        <pic:blipFill>
                          <a:blip r:embed="rId15" cstate="print"/>
                          <a:stretch>
                            <a:fillRect/>
                          </a:stretch>
                        </pic:blipFill>
                        <pic:spPr>
                          <a:xfrm>
                            <a:off x="28511" y="28575"/>
                            <a:ext cx="1207134" cy="1369694"/>
                          </a:xfrm>
                          <a:prstGeom prst="rect">
                            <a:avLst/>
                          </a:prstGeom>
                        </pic:spPr>
                      </pic:pic>
                      <wps:wsp>
                        <wps:cNvPr id="38" name="Graphic 38"/>
                        <wps:cNvSpPr/>
                        <wps:spPr>
                          <a:xfrm>
                            <a:off x="14287" y="14287"/>
                            <a:ext cx="1235710" cy="1398270"/>
                          </a:xfrm>
                          <a:custGeom>
                            <a:avLst/>
                            <a:gdLst/>
                            <a:ahLst/>
                            <a:cxnLst/>
                            <a:rect l="l" t="t" r="r" b="b"/>
                            <a:pathLst>
                              <a:path w="1235710" h="1398270">
                                <a:moveTo>
                                  <a:pt x="0" y="1398269"/>
                                </a:moveTo>
                                <a:lnTo>
                                  <a:pt x="1235709" y="1398269"/>
                                </a:lnTo>
                                <a:lnTo>
                                  <a:pt x="1235709" y="0"/>
                                </a:lnTo>
                                <a:lnTo>
                                  <a:pt x="0" y="0"/>
                                </a:lnTo>
                                <a:lnTo>
                                  <a:pt x="0" y="1398269"/>
                                </a:lnTo>
                                <a:close/>
                              </a:path>
                            </a:pathLst>
                          </a:custGeom>
                          <a:ln w="28575">
                            <a:solidFill>
                              <a:srgbClr val="A84D96"/>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48.854996pt;margin-top:3.924805pt;width:99.55pt;height:112.35pt;mso-position-horizontal-relative:page;mso-position-vertical-relative:paragraph;z-index:-15726592;mso-wrap-distance-left:0;mso-wrap-distance-right:0" id="docshapegroup28" coordorigin="4977,78" coordsize="1991,2247" alt="Several posters on a bulletin board  Description automatically generated">
                <v:shape style="position:absolute;left:5022;top:123;width:1901;height:2157" type="#_x0000_t75" id="docshape29" alt="Several posters on a bulletin board  Description automatically generated" stroked="false">
                  <v:imagedata r:id="rId15" o:title=""/>
                </v:shape>
                <v:rect style="position:absolute;left:4999;top:101;width:1946;height:2202" id="docshape30" filled="false" stroked="true" strokeweight="2.25pt" strokecolor="#a84d96">
                  <v:stroke dashstyle="solid"/>
                </v:rect>
                <w10:wrap type="topAndBottom"/>
              </v:group>
            </w:pict>
          </mc:Fallback>
        </mc:AlternateContent>
      </w:r>
      <w:r>
        <w:rPr/>
        <mc:AlternateContent>
          <mc:Choice Requires="wps">
            <w:drawing>
              <wp:anchor distT="0" distB="0" distL="0" distR="0" allowOverlap="1" layoutInCell="1" locked="0" behindDoc="1" simplePos="0" relativeHeight="487590400">
                <wp:simplePos x="0" y="0"/>
                <wp:positionH relativeFrom="page">
                  <wp:posOffset>4771961</wp:posOffset>
                </wp:positionH>
                <wp:positionV relativeFrom="paragraph">
                  <wp:posOffset>49845</wp:posOffset>
                </wp:positionV>
                <wp:extent cx="1890395" cy="1433195"/>
                <wp:effectExtent l="0" t="0" r="0" b="0"/>
                <wp:wrapTopAndBottom/>
                <wp:docPr id="39" name="Group 39" descr="A sign with papers on it  Description automatically generated"/>
                <wp:cNvGraphicFramePr>
                  <a:graphicFrameLocks/>
                </wp:cNvGraphicFramePr>
                <a:graphic>
                  <a:graphicData uri="http://schemas.microsoft.com/office/word/2010/wordprocessingGroup">
                    <wpg:wgp>
                      <wpg:cNvPr id="39" name="Group 39" descr="A sign with papers on it  Description automatically generated"/>
                      <wpg:cNvGrpSpPr/>
                      <wpg:grpSpPr>
                        <a:xfrm>
                          <a:off x="0" y="0"/>
                          <a:ext cx="1890395" cy="1433195"/>
                          <a:chExt cx="1890395" cy="1433195"/>
                        </a:xfrm>
                      </wpg:grpSpPr>
                      <pic:pic>
                        <pic:nvPicPr>
                          <pic:cNvPr id="40" name="Image 40" descr="A sign with papers on it  Description automatically generated"/>
                          <pic:cNvPicPr/>
                        </pic:nvPicPr>
                        <pic:blipFill>
                          <a:blip r:embed="rId16" cstate="print"/>
                          <a:stretch>
                            <a:fillRect/>
                          </a:stretch>
                        </pic:blipFill>
                        <pic:spPr>
                          <a:xfrm>
                            <a:off x="28638" y="28575"/>
                            <a:ext cx="1833245" cy="1376044"/>
                          </a:xfrm>
                          <a:prstGeom prst="rect">
                            <a:avLst/>
                          </a:prstGeom>
                        </pic:spPr>
                      </pic:pic>
                      <wps:wsp>
                        <wps:cNvPr id="41" name="Graphic 41"/>
                        <wps:cNvSpPr/>
                        <wps:spPr>
                          <a:xfrm>
                            <a:off x="14287" y="14287"/>
                            <a:ext cx="1861820" cy="1404620"/>
                          </a:xfrm>
                          <a:custGeom>
                            <a:avLst/>
                            <a:gdLst/>
                            <a:ahLst/>
                            <a:cxnLst/>
                            <a:rect l="l" t="t" r="r" b="b"/>
                            <a:pathLst>
                              <a:path w="1861820" h="1404620">
                                <a:moveTo>
                                  <a:pt x="0" y="1404619"/>
                                </a:moveTo>
                                <a:lnTo>
                                  <a:pt x="1861820" y="1404619"/>
                                </a:lnTo>
                                <a:lnTo>
                                  <a:pt x="1861820" y="0"/>
                                </a:lnTo>
                                <a:lnTo>
                                  <a:pt x="0" y="0"/>
                                </a:lnTo>
                                <a:lnTo>
                                  <a:pt x="0" y="1404619"/>
                                </a:lnTo>
                                <a:close/>
                              </a:path>
                            </a:pathLst>
                          </a:custGeom>
                          <a:ln w="28575">
                            <a:solidFill>
                              <a:srgbClr val="A84D97"/>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75.744995pt;margin-top:3.924805pt;width:148.85pt;height:112.85pt;mso-position-horizontal-relative:page;mso-position-vertical-relative:paragraph;z-index:-15726080;mso-wrap-distance-left:0;mso-wrap-distance-right:0" id="docshapegroup31" coordorigin="7515,78" coordsize="2977,2257" alt="A sign with papers on it  Description automatically generated">
                <v:shape style="position:absolute;left:7560;top:123;width:2887;height:2167" type="#_x0000_t75" id="docshape32" alt="A sign with papers on it  Description automatically generated" stroked="false">
                  <v:imagedata r:id="rId16" o:title=""/>
                </v:shape>
                <v:rect style="position:absolute;left:7537;top:101;width:2932;height:2212" id="docshape33" filled="false" stroked="true" strokeweight="2.25pt" strokecolor="#a84d97">
                  <v:stroke dashstyle="solid"/>
                </v:rect>
                <w10:wrap type="topAndBottom"/>
              </v:group>
            </w:pict>
          </mc:Fallback>
        </mc:AlternateContent>
      </w:r>
    </w:p>
    <w:p>
      <w:pPr>
        <w:spacing w:after="0"/>
        <w:rPr>
          <w:sz w:val="4"/>
        </w:rPr>
        <w:sectPr>
          <w:pgSz w:w="11910" w:h="16840"/>
          <w:pgMar w:header="720" w:footer="1000" w:top="2000" w:bottom="1200" w:left="320" w:right="1320"/>
        </w:sectPr>
      </w:pPr>
    </w:p>
    <w:p>
      <w:pPr>
        <w:pStyle w:val="BodyText"/>
        <w:spacing w:before="1"/>
        <w:ind w:left="0"/>
        <w:rPr>
          <w:i/>
          <w:sz w:val="10"/>
        </w:rPr>
      </w:pPr>
    </w:p>
    <w:tbl>
      <w:tblPr>
        <w:tblW w:w="0" w:type="auto"/>
        <w:jc w:val="left"/>
        <w:tblInd w:w="1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498"/>
        <w:gridCol w:w="4501"/>
      </w:tblGrid>
      <w:tr>
        <w:trPr>
          <w:trHeight w:val="5430" w:hRule="atLeast"/>
        </w:trPr>
        <w:tc>
          <w:tcPr>
            <w:tcW w:w="4498" w:type="dxa"/>
          </w:tcPr>
          <w:p>
            <w:pPr>
              <w:pStyle w:val="TableParagraph"/>
              <w:spacing w:before="1"/>
              <w:ind w:left="1074"/>
              <w:rPr>
                <w:rFonts w:ascii="Arial Black"/>
                <w:sz w:val="24"/>
              </w:rPr>
            </w:pPr>
            <w:r>
              <w:rPr/>
              <mc:AlternateContent>
                <mc:Choice Requires="wps">
                  <w:drawing>
                    <wp:anchor distT="0" distB="0" distL="0" distR="0" allowOverlap="1" layoutInCell="1" locked="0" behindDoc="1" simplePos="0" relativeHeight="487369728">
                      <wp:simplePos x="0" y="0"/>
                      <wp:positionH relativeFrom="column">
                        <wp:posOffset>2246490</wp:posOffset>
                      </wp:positionH>
                      <wp:positionV relativeFrom="paragraph">
                        <wp:posOffset>1157948</wp:posOffset>
                      </wp:positionV>
                      <wp:extent cx="368300" cy="352425"/>
                      <wp:effectExtent l="0" t="0" r="0" b="0"/>
                      <wp:wrapNone/>
                      <wp:docPr id="42" name="Group 42" descr="Range of free-to-use 'age-positive' icons launched to replace stereotypical  symbols of ageing | Centre for Ageing Better"/>
                      <wp:cNvGraphicFramePr>
                        <a:graphicFrameLocks/>
                      </wp:cNvGraphicFramePr>
                      <a:graphic>
                        <a:graphicData uri="http://schemas.microsoft.com/office/word/2010/wordprocessingGroup">
                          <wpg:wgp>
                            <wpg:cNvPr id="42" name="Group 42" descr="Range of free-to-use 'age-positive' icons launched to replace stereotypical  symbols of ageing | Centre for Ageing Better"/>
                            <wpg:cNvGrpSpPr/>
                            <wpg:grpSpPr>
                              <a:xfrm>
                                <a:off x="0" y="0"/>
                                <a:ext cx="368300" cy="352425"/>
                                <a:chExt cx="368300" cy="352425"/>
                              </a:xfrm>
                            </wpg:grpSpPr>
                            <pic:pic>
                              <pic:nvPicPr>
                                <pic:cNvPr id="43" name="Image 43" descr="Range of free-to-use 'age-positive' icons launched to replace stereotypical  symbols of ageing | Centre for Ageing Better"/>
                                <pic:cNvPicPr/>
                              </pic:nvPicPr>
                              <pic:blipFill>
                                <a:blip r:embed="rId9" cstate="print"/>
                                <a:stretch>
                                  <a:fillRect/>
                                </a:stretch>
                              </pic:blipFill>
                              <pic:spPr>
                                <a:xfrm>
                                  <a:off x="0" y="0"/>
                                  <a:ext cx="371808" cy="356234"/>
                                </a:xfrm>
                                <a:prstGeom prst="rect">
                                  <a:avLst/>
                                </a:prstGeom>
                              </pic:spPr>
                            </pic:pic>
                          </wpg:wgp>
                        </a:graphicData>
                      </a:graphic>
                    </wp:anchor>
                  </w:drawing>
                </mc:Choice>
                <mc:Fallback>
                  <w:pict>
                    <v:group style="position:absolute;margin-left:176.889008pt;margin-top:91.17704pt;width:29pt;height:27.75pt;mso-position-horizontal-relative:column;mso-position-vertical-relative:paragraph;z-index:-15946752" id="docshapegroup34" coordorigin="3538,1824" coordsize="580,555" alt="Range of free-to-use 'age-positive' icons launched to replace stereotypical  symbols of ageing | Centre for Ageing Better">
                      <v:shape style="position:absolute;left:3537;top:1823;width:586;height:561" type="#_x0000_t75" id="docshape35" alt="Range of free-to-use 'age-positive' icons launched to replace stereotypical  symbols of ageing | Centre for Ageing Better" stroked="false">
                        <v:imagedata r:id="rId9" o:title=""/>
                      </v:shape>
                      <w10:wrap type="none"/>
                    </v:group>
                  </w:pict>
                </mc:Fallback>
              </mc:AlternateContent>
            </w:r>
            <w:r>
              <w:rPr>
                <w:rFonts w:ascii="Arial Black"/>
                <w:color w:val="EF8022"/>
                <w:sz w:val="24"/>
              </w:rPr>
              <w:t>Community</w:t>
            </w:r>
            <w:r>
              <w:rPr>
                <w:rFonts w:ascii="Arial Black"/>
                <w:color w:val="EF8022"/>
                <w:spacing w:val="-4"/>
                <w:sz w:val="24"/>
              </w:rPr>
              <w:t> </w:t>
            </w:r>
            <w:r>
              <w:rPr>
                <w:rFonts w:ascii="Arial Black"/>
                <w:color w:val="EF8022"/>
                <w:spacing w:val="-2"/>
                <w:sz w:val="24"/>
              </w:rPr>
              <w:t>meals</w:t>
            </w:r>
          </w:p>
          <w:p>
            <w:pPr>
              <w:pStyle w:val="TableParagraph"/>
              <w:spacing w:before="277"/>
              <w:ind w:left="107"/>
              <w:rPr>
                <w:sz w:val="24"/>
              </w:rPr>
            </w:pPr>
            <w:r>
              <w:rPr>
                <w:sz w:val="24"/>
              </w:rPr>
              <w:t>Fishermans</w:t>
            </w:r>
            <w:r>
              <w:rPr>
                <w:spacing w:val="-12"/>
                <w:sz w:val="24"/>
              </w:rPr>
              <w:t> </w:t>
            </w:r>
            <w:r>
              <w:rPr>
                <w:sz w:val="24"/>
              </w:rPr>
              <w:t>Hall</w:t>
            </w:r>
            <w:r>
              <w:rPr>
                <w:spacing w:val="-13"/>
                <w:sz w:val="24"/>
              </w:rPr>
              <w:t> </w:t>
            </w:r>
            <w:r>
              <w:rPr>
                <w:sz w:val="24"/>
              </w:rPr>
              <w:t>Community</w:t>
            </w:r>
            <w:r>
              <w:rPr>
                <w:spacing w:val="-15"/>
                <w:sz w:val="24"/>
              </w:rPr>
              <w:t> </w:t>
            </w:r>
            <w:r>
              <w:rPr>
                <w:sz w:val="24"/>
              </w:rPr>
              <w:t>Lunches, </w:t>
            </w:r>
            <w:r>
              <w:rPr>
                <w:spacing w:val="-2"/>
                <w:sz w:val="24"/>
              </w:rPr>
              <w:t>Buckie</w:t>
            </w:r>
          </w:p>
          <w:p>
            <w:pPr>
              <w:pStyle w:val="TableParagraph"/>
              <w:rPr>
                <w:i/>
                <w:sz w:val="24"/>
              </w:rPr>
            </w:pPr>
          </w:p>
          <w:p>
            <w:pPr>
              <w:pStyle w:val="TableParagraph"/>
              <w:ind w:left="107"/>
              <w:rPr>
                <w:sz w:val="24"/>
              </w:rPr>
            </w:pPr>
            <w:r>
              <w:rPr>
                <w:sz w:val="24"/>
              </w:rPr>
              <w:t>Cullen</w:t>
            </w:r>
            <w:r>
              <w:rPr>
                <w:spacing w:val="-14"/>
                <w:sz w:val="24"/>
              </w:rPr>
              <w:t> </w:t>
            </w:r>
            <w:r>
              <w:rPr>
                <w:sz w:val="24"/>
              </w:rPr>
              <w:t>Community</w:t>
            </w:r>
            <w:r>
              <w:rPr>
                <w:spacing w:val="-16"/>
                <w:sz w:val="24"/>
              </w:rPr>
              <w:t> </w:t>
            </w:r>
            <w:r>
              <w:rPr>
                <w:spacing w:val="-4"/>
                <w:sz w:val="24"/>
              </w:rPr>
              <w:t>Lunch</w:t>
            </w:r>
          </w:p>
          <w:p>
            <w:pPr>
              <w:pStyle w:val="TableParagraph"/>
              <w:rPr>
                <w:i/>
                <w:sz w:val="24"/>
              </w:rPr>
            </w:pPr>
          </w:p>
          <w:p>
            <w:pPr>
              <w:pStyle w:val="TableParagraph"/>
              <w:ind w:left="107" w:right="941"/>
              <w:rPr>
                <w:sz w:val="24"/>
              </w:rPr>
            </w:pPr>
            <w:r>
              <w:rPr>
                <w:sz w:val="24"/>
              </w:rPr>
              <w:t>ROMEO</w:t>
            </w:r>
            <w:r>
              <w:rPr>
                <w:spacing w:val="-13"/>
                <w:sz w:val="24"/>
              </w:rPr>
              <w:t> </w:t>
            </w:r>
            <w:r>
              <w:rPr>
                <w:sz w:val="24"/>
              </w:rPr>
              <w:t>(Retired</w:t>
            </w:r>
            <w:r>
              <w:rPr>
                <w:spacing w:val="-13"/>
                <w:sz w:val="24"/>
              </w:rPr>
              <w:t> </w:t>
            </w:r>
            <w:r>
              <w:rPr>
                <w:sz w:val="24"/>
              </w:rPr>
              <w:t>Old</w:t>
            </w:r>
            <w:r>
              <w:rPr>
                <w:spacing w:val="-16"/>
                <w:sz w:val="24"/>
              </w:rPr>
              <w:t> </w:t>
            </w:r>
            <w:r>
              <w:rPr>
                <w:sz w:val="24"/>
              </w:rPr>
              <w:t>Men Eating Out) in Elgin</w:t>
            </w:r>
          </w:p>
          <w:p>
            <w:pPr>
              <w:pStyle w:val="TableParagraph"/>
              <w:tabs>
                <w:tab w:pos="3535" w:val="left" w:leader="none"/>
              </w:tabs>
              <w:spacing w:before="54"/>
              <w:ind w:left="107"/>
              <w:rPr>
                <w:sz w:val="24"/>
              </w:rPr>
            </w:pPr>
            <w:r>
              <w:rPr>
                <w:sz w:val="24"/>
              </w:rPr>
              <w:t>Over</w:t>
            </w:r>
            <w:r>
              <w:rPr>
                <w:spacing w:val="-4"/>
                <w:sz w:val="24"/>
              </w:rPr>
              <w:t> </w:t>
            </w:r>
            <w:r>
              <w:rPr>
                <w:sz w:val="24"/>
              </w:rPr>
              <w:t>60s</w:t>
            </w:r>
            <w:r>
              <w:rPr>
                <w:spacing w:val="-6"/>
                <w:sz w:val="24"/>
              </w:rPr>
              <w:t> </w:t>
            </w:r>
            <w:r>
              <w:rPr>
                <w:sz w:val="24"/>
              </w:rPr>
              <w:t>Lunch</w:t>
            </w:r>
            <w:r>
              <w:rPr>
                <w:spacing w:val="-4"/>
                <w:sz w:val="24"/>
              </w:rPr>
              <w:t> </w:t>
            </w:r>
            <w:r>
              <w:rPr>
                <w:sz w:val="24"/>
              </w:rPr>
              <w:t>Club,</w:t>
            </w:r>
            <w:r>
              <w:rPr>
                <w:spacing w:val="-6"/>
                <w:sz w:val="24"/>
              </w:rPr>
              <w:t> </w:t>
            </w:r>
            <w:r>
              <w:rPr>
                <w:spacing w:val="-2"/>
                <w:sz w:val="24"/>
              </w:rPr>
              <w:t>Elgin</w:t>
            </w:r>
            <w:r>
              <w:rPr>
                <w:sz w:val="24"/>
              </w:rPr>
              <w:tab/>
            </w:r>
            <w:r>
              <w:rPr>
                <w:position w:val="-10"/>
                <w:sz w:val="24"/>
              </w:rPr>
              <w:drawing>
                <wp:inline distT="0" distB="0" distL="0" distR="0">
                  <wp:extent cx="367831" cy="352425"/>
                  <wp:effectExtent l="0" t="0" r="0" b="0"/>
                  <wp:docPr id="44" name="Image 44" descr="Range of free-to-use 'age-positive' icons launched to replace stereotypical  symbols of ageing | Centre for Ageing Better"/>
                  <wp:cNvGraphicFramePr>
                    <a:graphicFrameLocks/>
                  </wp:cNvGraphicFramePr>
                  <a:graphic>
                    <a:graphicData uri="http://schemas.openxmlformats.org/drawingml/2006/picture">
                      <pic:pic>
                        <pic:nvPicPr>
                          <pic:cNvPr id="44" name="Image 44" descr="Range of free-to-use 'age-positive' icons launched to replace stereotypical  symbols of ageing | Centre for Ageing Better"/>
                          <pic:cNvPicPr/>
                        </pic:nvPicPr>
                        <pic:blipFill>
                          <a:blip r:embed="rId9" cstate="print"/>
                          <a:stretch>
                            <a:fillRect/>
                          </a:stretch>
                        </pic:blipFill>
                        <pic:spPr>
                          <a:xfrm>
                            <a:off x="0" y="0"/>
                            <a:ext cx="367831" cy="352425"/>
                          </a:xfrm>
                          <a:prstGeom prst="rect">
                            <a:avLst/>
                          </a:prstGeom>
                        </pic:spPr>
                      </pic:pic>
                    </a:graphicData>
                  </a:graphic>
                </wp:inline>
              </w:drawing>
            </w:r>
            <w:r>
              <w:rPr>
                <w:position w:val="-10"/>
                <w:sz w:val="24"/>
              </w:rPr>
            </w:r>
          </w:p>
          <w:p>
            <w:pPr>
              <w:pStyle w:val="TableParagraph"/>
              <w:spacing w:before="220"/>
              <w:ind w:left="107"/>
              <w:rPr>
                <w:sz w:val="24"/>
              </w:rPr>
            </w:pPr>
            <w:r>
              <w:rPr>
                <w:sz w:val="24"/>
              </w:rPr>
              <w:t>Lhanbryde</w:t>
            </w:r>
            <w:r>
              <w:rPr>
                <w:spacing w:val="-17"/>
                <w:sz w:val="24"/>
              </w:rPr>
              <w:t> </w:t>
            </w:r>
            <w:r>
              <w:rPr>
                <w:sz w:val="24"/>
              </w:rPr>
              <w:t>Community</w:t>
            </w:r>
            <w:r>
              <w:rPr>
                <w:spacing w:val="-17"/>
                <w:sz w:val="24"/>
              </w:rPr>
              <w:t> </w:t>
            </w:r>
            <w:r>
              <w:rPr>
                <w:sz w:val="24"/>
              </w:rPr>
              <w:t>Challenge Cookery Sessions</w:t>
            </w:r>
          </w:p>
          <w:p>
            <w:pPr>
              <w:pStyle w:val="TableParagraph"/>
              <w:rPr>
                <w:i/>
                <w:sz w:val="24"/>
              </w:rPr>
            </w:pPr>
          </w:p>
          <w:p>
            <w:pPr>
              <w:pStyle w:val="TableParagraph"/>
              <w:ind w:left="107"/>
              <w:rPr>
                <w:sz w:val="24"/>
              </w:rPr>
            </w:pPr>
            <w:r>
              <w:rPr>
                <w:sz w:val="24"/>
              </w:rPr>
              <w:t>Clochan</w:t>
            </w:r>
            <w:r>
              <w:rPr>
                <w:spacing w:val="-7"/>
                <w:sz w:val="24"/>
              </w:rPr>
              <w:t> </w:t>
            </w:r>
            <w:r>
              <w:rPr>
                <w:sz w:val="24"/>
              </w:rPr>
              <w:t>Coffee</w:t>
            </w:r>
            <w:r>
              <w:rPr>
                <w:spacing w:val="-7"/>
                <w:sz w:val="24"/>
              </w:rPr>
              <w:t> </w:t>
            </w:r>
            <w:r>
              <w:rPr>
                <w:spacing w:val="-2"/>
                <w:sz w:val="24"/>
              </w:rPr>
              <w:t>Morning</w:t>
            </w:r>
          </w:p>
        </w:tc>
        <w:tc>
          <w:tcPr>
            <w:tcW w:w="4501" w:type="dxa"/>
          </w:tcPr>
          <w:p>
            <w:pPr>
              <w:pStyle w:val="TableParagraph"/>
              <w:spacing w:line="480" w:lineRule="auto" w:before="1"/>
              <w:ind w:left="107" w:right="575" w:firstLine="1226"/>
              <w:rPr>
                <w:sz w:val="24"/>
              </w:rPr>
            </w:pPr>
            <w:r>
              <w:rPr>
                <w:rFonts w:ascii="Arial Black"/>
                <w:color w:val="888787"/>
                <w:sz w:val="24"/>
              </w:rPr>
              <w:t>Church Based</w:t>
            </w:r>
            <w:r>
              <w:rPr>
                <w:rFonts w:ascii="Arial Black"/>
                <w:color w:val="888787"/>
                <w:spacing w:val="40"/>
                <w:sz w:val="24"/>
              </w:rPr>
              <w:t> </w:t>
            </w:r>
            <w:r>
              <w:rPr>
                <w:sz w:val="24"/>
              </w:rPr>
              <w:t>Forres</w:t>
            </w:r>
            <w:r>
              <w:rPr>
                <w:spacing w:val="-9"/>
                <w:sz w:val="24"/>
              </w:rPr>
              <w:t> </w:t>
            </w:r>
            <w:r>
              <w:rPr>
                <w:sz w:val="24"/>
              </w:rPr>
              <w:t>Baptist</w:t>
            </w:r>
            <w:r>
              <w:rPr>
                <w:spacing w:val="-9"/>
                <w:sz w:val="24"/>
              </w:rPr>
              <w:t> </w:t>
            </w:r>
            <w:r>
              <w:rPr>
                <w:sz w:val="24"/>
              </w:rPr>
              <w:t>Church</w:t>
            </w:r>
            <w:r>
              <w:rPr>
                <w:spacing w:val="-13"/>
                <w:sz w:val="24"/>
              </w:rPr>
              <w:t> </w:t>
            </w:r>
            <w:r>
              <w:rPr>
                <w:sz w:val="24"/>
              </w:rPr>
              <w:t>Warm</w:t>
            </w:r>
            <w:r>
              <w:rPr>
                <w:spacing w:val="-10"/>
                <w:sz w:val="24"/>
              </w:rPr>
              <w:t> </w:t>
            </w:r>
            <w:r>
              <w:rPr>
                <w:sz w:val="24"/>
              </w:rPr>
              <w:t>Space Riverside Church Soup and Sweet Burghead Social Warm Hub</w:t>
            </w:r>
          </w:p>
          <w:p>
            <w:pPr>
              <w:pStyle w:val="TableParagraph"/>
              <w:spacing w:before="1"/>
              <w:ind w:left="107" w:right="575"/>
              <w:rPr>
                <w:sz w:val="24"/>
              </w:rPr>
            </w:pPr>
            <w:r>
              <w:rPr>
                <w:sz w:val="24"/>
              </w:rPr>
              <w:t>Keith</w:t>
            </w:r>
            <w:r>
              <w:rPr>
                <w:spacing w:val="-10"/>
                <w:sz w:val="24"/>
              </w:rPr>
              <w:t> </w:t>
            </w:r>
            <w:r>
              <w:rPr>
                <w:sz w:val="24"/>
              </w:rPr>
              <w:t>North</w:t>
            </w:r>
            <w:r>
              <w:rPr>
                <w:spacing w:val="-10"/>
                <w:sz w:val="24"/>
              </w:rPr>
              <w:t> </w:t>
            </w:r>
            <w:r>
              <w:rPr>
                <w:sz w:val="24"/>
              </w:rPr>
              <w:t>Church</w:t>
            </w:r>
            <w:r>
              <w:rPr>
                <w:spacing w:val="-10"/>
                <w:sz w:val="24"/>
              </w:rPr>
              <w:t> </w:t>
            </w:r>
            <w:r>
              <w:rPr>
                <w:sz w:val="24"/>
              </w:rPr>
              <w:t>Coffee</w:t>
            </w:r>
            <w:r>
              <w:rPr>
                <w:spacing w:val="-12"/>
                <w:sz w:val="24"/>
              </w:rPr>
              <w:t> </w:t>
            </w:r>
            <w:r>
              <w:rPr>
                <w:sz w:val="24"/>
              </w:rPr>
              <w:t>and </w:t>
            </w:r>
            <w:r>
              <w:rPr>
                <w:spacing w:val="-2"/>
                <w:sz w:val="24"/>
              </w:rPr>
              <w:t>Company</w:t>
            </w:r>
          </w:p>
          <w:p>
            <w:pPr>
              <w:pStyle w:val="TableParagraph"/>
              <w:spacing w:before="1"/>
              <w:rPr>
                <w:i/>
                <w:sz w:val="24"/>
              </w:rPr>
            </w:pPr>
          </w:p>
          <w:p>
            <w:pPr>
              <w:pStyle w:val="TableParagraph"/>
              <w:ind w:left="107"/>
              <w:rPr>
                <w:sz w:val="24"/>
              </w:rPr>
            </w:pPr>
            <w:r>
              <w:rPr>
                <w:sz w:val="24"/>
              </w:rPr>
              <w:t>Bellie</w:t>
            </w:r>
            <w:r>
              <w:rPr>
                <w:spacing w:val="-8"/>
                <w:sz w:val="24"/>
              </w:rPr>
              <w:t> </w:t>
            </w:r>
            <w:r>
              <w:rPr>
                <w:sz w:val="24"/>
              </w:rPr>
              <w:t>Church</w:t>
            </w:r>
            <w:r>
              <w:rPr>
                <w:spacing w:val="-8"/>
                <w:sz w:val="24"/>
              </w:rPr>
              <w:t> </w:t>
            </w:r>
            <w:r>
              <w:rPr>
                <w:sz w:val="24"/>
              </w:rPr>
              <w:t>Cosy</w:t>
            </w:r>
            <w:r>
              <w:rPr>
                <w:spacing w:val="-8"/>
                <w:sz w:val="24"/>
              </w:rPr>
              <w:t> </w:t>
            </w:r>
            <w:r>
              <w:rPr>
                <w:sz w:val="24"/>
              </w:rPr>
              <w:t>Café</w:t>
            </w:r>
            <w:r>
              <w:rPr>
                <w:spacing w:val="-7"/>
                <w:sz w:val="24"/>
              </w:rPr>
              <w:t> </w:t>
            </w:r>
            <w:r>
              <w:rPr>
                <w:sz w:val="24"/>
              </w:rPr>
              <w:t>and</w:t>
            </w:r>
            <w:r>
              <w:rPr>
                <w:spacing w:val="-8"/>
                <w:sz w:val="24"/>
              </w:rPr>
              <w:t> </w:t>
            </w:r>
            <w:r>
              <w:rPr>
                <w:sz w:val="24"/>
              </w:rPr>
              <w:t>Men’s </w:t>
            </w:r>
            <w:r>
              <w:rPr>
                <w:spacing w:val="-2"/>
                <w:sz w:val="24"/>
              </w:rPr>
              <w:t>Breakfast</w:t>
            </w:r>
          </w:p>
          <w:p>
            <w:pPr>
              <w:pStyle w:val="TableParagraph"/>
              <w:rPr>
                <w:i/>
                <w:sz w:val="24"/>
              </w:rPr>
            </w:pPr>
          </w:p>
          <w:p>
            <w:pPr>
              <w:pStyle w:val="TableParagraph"/>
              <w:ind w:left="107"/>
              <w:rPr>
                <w:sz w:val="24"/>
              </w:rPr>
            </w:pPr>
            <w:r>
              <w:rPr>
                <w:sz w:val="24"/>
              </w:rPr>
              <w:t>Cuppa</w:t>
            </w:r>
            <w:r>
              <w:rPr>
                <w:spacing w:val="-10"/>
                <w:sz w:val="24"/>
              </w:rPr>
              <w:t> </w:t>
            </w:r>
            <w:r>
              <w:rPr>
                <w:sz w:val="24"/>
              </w:rPr>
              <w:t>and</w:t>
            </w:r>
            <w:r>
              <w:rPr>
                <w:spacing w:val="-8"/>
                <w:sz w:val="24"/>
              </w:rPr>
              <w:t> </w:t>
            </w:r>
            <w:r>
              <w:rPr>
                <w:sz w:val="24"/>
              </w:rPr>
              <w:t>Company</w:t>
            </w:r>
            <w:r>
              <w:rPr>
                <w:spacing w:val="-10"/>
                <w:sz w:val="24"/>
              </w:rPr>
              <w:t> </w:t>
            </w:r>
            <w:r>
              <w:rPr>
                <w:sz w:val="24"/>
              </w:rPr>
              <w:t>at</w:t>
            </w:r>
            <w:r>
              <w:rPr>
                <w:spacing w:val="-9"/>
                <w:sz w:val="24"/>
              </w:rPr>
              <w:t> </w:t>
            </w:r>
            <w:r>
              <w:rPr>
                <w:spacing w:val="-2"/>
                <w:sz w:val="24"/>
              </w:rPr>
              <w:t>Portknockie</w:t>
            </w:r>
          </w:p>
          <w:p>
            <w:pPr>
              <w:pStyle w:val="TableParagraph"/>
              <w:rPr>
                <w:i/>
                <w:sz w:val="24"/>
              </w:rPr>
            </w:pPr>
          </w:p>
          <w:p>
            <w:pPr>
              <w:pStyle w:val="TableParagraph"/>
              <w:ind w:left="107" w:right="575"/>
              <w:rPr>
                <w:sz w:val="24"/>
              </w:rPr>
            </w:pPr>
            <w:r>
              <w:rPr>
                <w:sz w:val="24"/>
              </w:rPr>
              <w:t>Soup</w:t>
            </w:r>
            <w:r>
              <w:rPr>
                <w:spacing w:val="-11"/>
                <w:sz w:val="24"/>
              </w:rPr>
              <w:t> </w:t>
            </w:r>
            <w:r>
              <w:rPr>
                <w:sz w:val="24"/>
              </w:rPr>
              <w:t>and</w:t>
            </w:r>
            <w:r>
              <w:rPr>
                <w:spacing w:val="-9"/>
                <w:sz w:val="24"/>
              </w:rPr>
              <w:t> </w:t>
            </w:r>
            <w:r>
              <w:rPr>
                <w:sz w:val="24"/>
              </w:rPr>
              <w:t>Sandwich</w:t>
            </w:r>
            <w:r>
              <w:rPr>
                <w:spacing w:val="-11"/>
                <w:sz w:val="24"/>
              </w:rPr>
              <w:t> </w:t>
            </w:r>
            <w:r>
              <w:rPr>
                <w:sz w:val="24"/>
              </w:rPr>
              <w:t>Lunches,</w:t>
            </w:r>
            <w:r>
              <w:rPr>
                <w:spacing w:val="-9"/>
                <w:sz w:val="24"/>
              </w:rPr>
              <w:t> </w:t>
            </w:r>
            <w:r>
              <w:rPr>
                <w:sz w:val="24"/>
              </w:rPr>
              <w:t>St Leonards Forres</w:t>
            </w:r>
          </w:p>
        </w:tc>
      </w:tr>
    </w:tbl>
    <w:p>
      <w:pPr>
        <w:pStyle w:val="BodyText"/>
        <w:ind w:left="0"/>
        <w:rPr>
          <w:i/>
          <w:sz w:val="20"/>
        </w:rPr>
      </w:pPr>
    </w:p>
    <w:p>
      <w:pPr>
        <w:pStyle w:val="BodyText"/>
        <w:spacing w:before="1"/>
        <w:ind w:left="0"/>
        <w:rPr>
          <w:i/>
          <w:sz w:val="17"/>
        </w:rPr>
      </w:pPr>
    </w:p>
    <w:p>
      <w:pPr>
        <w:pStyle w:val="BodyText"/>
        <w:spacing w:before="100"/>
        <w:rPr>
          <w:rFonts w:ascii="Arial Black"/>
        </w:rPr>
      </w:pPr>
      <w:r>
        <w:rPr>
          <w:rFonts w:ascii="Arial Black"/>
          <w:color w:val="74B843"/>
        </w:rPr>
        <w:t>For</w:t>
      </w:r>
      <w:r>
        <w:rPr>
          <w:rFonts w:ascii="Arial Black"/>
          <w:color w:val="74B843"/>
          <w:spacing w:val="-4"/>
        </w:rPr>
        <w:t> </w:t>
      </w:r>
      <w:r>
        <w:rPr>
          <w:rFonts w:ascii="Arial Black"/>
          <w:color w:val="74B843"/>
        </w:rPr>
        <w:t>specific</w:t>
      </w:r>
      <w:r>
        <w:rPr>
          <w:rFonts w:ascii="Arial Black"/>
          <w:color w:val="74B843"/>
          <w:spacing w:val="-1"/>
        </w:rPr>
        <w:t> </w:t>
      </w:r>
      <w:r>
        <w:rPr>
          <w:rFonts w:ascii="Arial Black"/>
          <w:color w:val="74B843"/>
          <w:spacing w:val="-2"/>
        </w:rPr>
        <w:t>groups</w:t>
      </w:r>
    </w:p>
    <w:p>
      <w:pPr>
        <w:pStyle w:val="BodyText"/>
        <w:spacing w:line="259" w:lineRule="auto" w:before="189"/>
      </w:pPr>
      <w:r>
        <w:rPr/>
        <w:drawing>
          <wp:anchor distT="0" distB="0" distL="0" distR="0" allowOverlap="1" layoutInCell="1" locked="0" behindDoc="0" simplePos="0" relativeHeight="15735808">
            <wp:simplePos x="0" y="0"/>
            <wp:positionH relativeFrom="page">
              <wp:posOffset>389039</wp:posOffset>
            </wp:positionH>
            <wp:positionV relativeFrom="paragraph">
              <wp:posOffset>290015</wp:posOffset>
            </wp:positionV>
            <wp:extent cx="367831" cy="352425"/>
            <wp:effectExtent l="0" t="0" r="0" b="0"/>
            <wp:wrapNone/>
            <wp:docPr id="45" name="Image 45" descr="Range of free-to-use 'age-positive' icons launched to replace stereotypical  symbols of ageing | Centre for Ageing Better"/>
            <wp:cNvGraphicFramePr>
              <a:graphicFrameLocks/>
            </wp:cNvGraphicFramePr>
            <a:graphic>
              <a:graphicData uri="http://schemas.openxmlformats.org/drawingml/2006/picture">
                <pic:pic>
                  <pic:nvPicPr>
                    <pic:cNvPr id="45" name="Image 45" descr="Range of free-to-use 'age-positive' icons launched to replace stereotypical  symbols of ageing | Centre for Ageing Better"/>
                    <pic:cNvPicPr/>
                  </pic:nvPicPr>
                  <pic:blipFill>
                    <a:blip r:embed="rId9" cstate="print"/>
                    <a:stretch>
                      <a:fillRect/>
                    </a:stretch>
                  </pic:blipFill>
                  <pic:spPr>
                    <a:xfrm>
                      <a:off x="0" y="0"/>
                      <a:ext cx="367831" cy="352425"/>
                    </a:xfrm>
                    <a:prstGeom prst="rect">
                      <a:avLst/>
                    </a:prstGeom>
                  </pic:spPr>
                </pic:pic>
              </a:graphicData>
            </a:graphic>
          </wp:anchor>
        </w:drawing>
      </w:r>
      <w:r>
        <w:rPr>
          <w:color w:val="A84D97"/>
        </w:rPr>
        <w:t>North East Sensory Services: </w:t>
      </w:r>
      <w:r>
        <w:rPr/>
        <w:t>The ‘Connect Include Support’ service provides accessible</w:t>
      </w:r>
      <w:r>
        <w:rPr>
          <w:spacing w:val="-3"/>
        </w:rPr>
        <w:t> </w:t>
      </w:r>
      <w:r>
        <w:rPr/>
        <w:t>travel</w:t>
      </w:r>
      <w:r>
        <w:rPr>
          <w:spacing w:val="-3"/>
        </w:rPr>
        <w:t> </w:t>
      </w:r>
      <w:r>
        <w:rPr/>
        <w:t>and</w:t>
      </w:r>
      <w:r>
        <w:rPr>
          <w:spacing w:val="-3"/>
        </w:rPr>
        <w:t> </w:t>
      </w:r>
      <w:r>
        <w:rPr/>
        <w:t>support</w:t>
      </w:r>
      <w:r>
        <w:rPr>
          <w:spacing w:val="-3"/>
        </w:rPr>
        <w:t> </w:t>
      </w:r>
      <w:r>
        <w:rPr/>
        <w:t>for</w:t>
      </w:r>
      <w:r>
        <w:rPr>
          <w:spacing w:val="-5"/>
        </w:rPr>
        <w:t> </w:t>
      </w:r>
      <w:r>
        <w:rPr/>
        <w:t>people</w:t>
      </w:r>
      <w:r>
        <w:rPr>
          <w:spacing w:val="-3"/>
        </w:rPr>
        <w:t> </w:t>
      </w:r>
      <w:r>
        <w:rPr/>
        <w:t>with</w:t>
      </w:r>
      <w:r>
        <w:rPr>
          <w:spacing w:val="-3"/>
        </w:rPr>
        <w:t> </w:t>
      </w:r>
      <w:r>
        <w:rPr/>
        <w:t>sensory</w:t>
      </w:r>
      <w:r>
        <w:rPr>
          <w:spacing w:val="-3"/>
        </w:rPr>
        <w:t> </w:t>
      </w:r>
      <w:r>
        <w:rPr/>
        <w:t>loss</w:t>
      </w:r>
      <w:r>
        <w:rPr>
          <w:spacing w:val="-4"/>
        </w:rPr>
        <w:t> </w:t>
      </w:r>
      <w:r>
        <w:rPr/>
        <w:t>to</w:t>
      </w:r>
      <w:r>
        <w:rPr>
          <w:spacing w:val="-3"/>
        </w:rPr>
        <w:t> </w:t>
      </w:r>
      <w:r>
        <w:rPr/>
        <w:t>attend</w:t>
      </w:r>
      <w:r>
        <w:rPr>
          <w:spacing w:val="-4"/>
        </w:rPr>
        <w:t> </w:t>
      </w:r>
      <w:r>
        <w:rPr/>
        <w:t>NESS</w:t>
      </w:r>
      <w:r>
        <w:rPr>
          <w:spacing w:val="-3"/>
        </w:rPr>
        <w:t> </w:t>
      </w:r>
      <w:r>
        <w:rPr/>
        <w:t>social</w:t>
      </w:r>
      <w:r>
        <w:rPr>
          <w:spacing w:val="-4"/>
        </w:rPr>
        <w:t> </w:t>
      </w:r>
      <w:r>
        <w:rPr/>
        <w:t>and craft groups in Elgin, Forres, Buckie and Keith.</w:t>
      </w:r>
    </w:p>
    <w:p>
      <w:pPr>
        <w:pStyle w:val="BodyText"/>
        <w:spacing w:line="259" w:lineRule="auto" w:before="159"/>
      </w:pPr>
      <w:r>
        <w:rPr>
          <w:color w:val="A84D97"/>
        </w:rPr>
        <w:t>Quarriers: </w:t>
      </w:r>
      <w:r>
        <w:rPr/>
        <w:t>Alongside providing carer assessments, which may result in a referral for the person drawing on their care to the above approaches, carer cafes (in Elgin, Fochabers</w:t>
      </w:r>
      <w:r>
        <w:rPr>
          <w:spacing w:val="-3"/>
        </w:rPr>
        <w:t> </w:t>
      </w:r>
      <w:r>
        <w:rPr/>
        <w:t>and</w:t>
      </w:r>
      <w:r>
        <w:rPr>
          <w:spacing w:val="-3"/>
        </w:rPr>
        <w:t> </w:t>
      </w:r>
      <w:r>
        <w:rPr/>
        <w:t>Forres)</w:t>
      </w:r>
      <w:r>
        <w:rPr>
          <w:spacing w:val="-4"/>
        </w:rPr>
        <w:t> </w:t>
      </w:r>
      <w:r>
        <w:rPr/>
        <w:t>give</w:t>
      </w:r>
      <w:r>
        <w:rPr>
          <w:spacing w:val="-2"/>
        </w:rPr>
        <w:t> </w:t>
      </w:r>
      <w:r>
        <w:rPr/>
        <w:t>unpaid</w:t>
      </w:r>
      <w:r>
        <w:rPr>
          <w:spacing w:val="-3"/>
        </w:rPr>
        <w:t> </w:t>
      </w:r>
      <w:r>
        <w:rPr/>
        <w:t>carers</w:t>
      </w:r>
      <w:r>
        <w:rPr>
          <w:spacing w:val="-3"/>
        </w:rPr>
        <w:t> </w:t>
      </w:r>
      <w:r>
        <w:rPr/>
        <w:t>the</w:t>
      </w:r>
      <w:r>
        <w:rPr>
          <w:spacing w:val="-5"/>
        </w:rPr>
        <w:t> </w:t>
      </w:r>
      <w:r>
        <w:rPr/>
        <w:t>chance</w:t>
      </w:r>
      <w:r>
        <w:rPr>
          <w:spacing w:val="-3"/>
        </w:rPr>
        <w:t> </w:t>
      </w:r>
      <w:r>
        <w:rPr/>
        <w:t>to</w:t>
      </w:r>
      <w:r>
        <w:rPr>
          <w:spacing w:val="-3"/>
        </w:rPr>
        <w:t> </w:t>
      </w:r>
      <w:r>
        <w:rPr/>
        <w:t>meet</w:t>
      </w:r>
      <w:r>
        <w:rPr>
          <w:spacing w:val="-5"/>
        </w:rPr>
        <w:t> </w:t>
      </w:r>
      <w:r>
        <w:rPr/>
        <w:t>with</w:t>
      </w:r>
      <w:r>
        <w:rPr>
          <w:spacing w:val="-3"/>
        </w:rPr>
        <w:t> </w:t>
      </w:r>
      <w:r>
        <w:rPr/>
        <w:t>others</w:t>
      </w:r>
      <w:r>
        <w:rPr>
          <w:spacing w:val="-3"/>
        </w:rPr>
        <w:t> </w:t>
      </w:r>
      <w:r>
        <w:rPr/>
        <w:t>who</w:t>
      </w:r>
      <w:r>
        <w:rPr>
          <w:spacing w:val="-5"/>
        </w:rPr>
        <w:t> </w:t>
      </w:r>
      <w:r>
        <w:rPr/>
        <w:t>share their experiences of caring.</w:t>
      </w:r>
    </w:p>
    <w:p>
      <w:pPr>
        <w:pStyle w:val="BodyText"/>
        <w:spacing w:line="259" w:lineRule="auto" w:before="159"/>
      </w:pPr>
      <w:r>
        <w:rPr/>
        <w:t>For</w:t>
      </w:r>
      <w:r>
        <w:rPr>
          <w:spacing w:val="-3"/>
        </w:rPr>
        <w:t> </w:t>
      </w:r>
      <w:r>
        <w:rPr/>
        <w:t>those</w:t>
      </w:r>
      <w:r>
        <w:rPr>
          <w:spacing w:val="-3"/>
        </w:rPr>
        <w:t> </w:t>
      </w:r>
      <w:r>
        <w:rPr/>
        <w:t>with</w:t>
      </w:r>
      <w:r>
        <w:rPr>
          <w:spacing w:val="-5"/>
        </w:rPr>
        <w:t> </w:t>
      </w:r>
      <w:r>
        <w:rPr/>
        <w:t>dementia,</w:t>
      </w:r>
      <w:r>
        <w:rPr>
          <w:spacing w:val="-3"/>
        </w:rPr>
        <w:t> </w:t>
      </w:r>
      <w:r>
        <w:rPr/>
        <w:t>and</w:t>
      </w:r>
      <w:r>
        <w:rPr>
          <w:spacing w:val="-3"/>
        </w:rPr>
        <w:t> </w:t>
      </w:r>
      <w:r>
        <w:rPr/>
        <w:t>their</w:t>
      </w:r>
      <w:r>
        <w:rPr>
          <w:spacing w:val="-5"/>
        </w:rPr>
        <w:t> </w:t>
      </w:r>
      <w:r>
        <w:rPr/>
        <w:t>families, </w:t>
      </w:r>
      <w:r>
        <w:rPr>
          <w:color w:val="A84D97"/>
        </w:rPr>
        <w:t>Alzheimers</w:t>
      </w:r>
      <w:r>
        <w:rPr>
          <w:color w:val="A84D97"/>
          <w:spacing w:val="-3"/>
        </w:rPr>
        <w:t> </w:t>
      </w:r>
      <w:r>
        <w:rPr>
          <w:color w:val="A84D97"/>
        </w:rPr>
        <w:t>Scotland</w:t>
      </w:r>
      <w:r>
        <w:rPr>
          <w:color w:val="A84D97"/>
          <w:spacing w:val="-2"/>
        </w:rPr>
        <w:t> </w:t>
      </w:r>
      <w:r>
        <w:rPr/>
        <w:t>and</w:t>
      </w:r>
      <w:r>
        <w:rPr>
          <w:spacing w:val="-4"/>
        </w:rPr>
        <w:t> </w:t>
      </w:r>
      <w:r>
        <w:rPr>
          <w:color w:val="A84D97"/>
        </w:rPr>
        <w:t>Moray</w:t>
      </w:r>
      <w:r>
        <w:rPr>
          <w:color w:val="A84D97"/>
          <w:spacing w:val="-3"/>
        </w:rPr>
        <w:t> </w:t>
      </w:r>
      <w:r>
        <w:rPr>
          <w:color w:val="A84D97"/>
        </w:rPr>
        <w:t>Monday Club </w:t>
      </w:r>
      <w:r>
        <w:rPr/>
        <w:t>provide opportunities to meet socially and enjoy music, art or a chat.</w:t>
      </w:r>
      <w:r>
        <w:rPr>
          <w:spacing w:val="40"/>
        </w:rPr>
        <w:t> </w:t>
      </w:r>
      <w:r>
        <w:rPr/>
        <w:t>Though people must attend with a companion if support is required for travel or whilst at the </w:t>
      </w:r>
      <w:r>
        <w:rPr>
          <w:spacing w:val="-2"/>
        </w:rPr>
        <w:t>groups.</w:t>
      </w:r>
    </w:p>
    <w:p>
      <w:pPr>
        <w:pStyle w:val="BodyText"/>
        <w:spacing w:line="259" w:lineRule="auto" w:before="160"/>
        <w:ind w:right="164"/>
      </w:pPr>
      <w:r>
        <w:rPr>
          <w:color w:val="A84D97"/>
        </w:rPr>
        <w:t>4inclusion </w:t>
      </w:r>
      <w:r>
        <w:rPr/>
        <w:t>is a social group for those who identify as Lesbian, Gay, Bisexual, Transgender (LGBT+).</w:t>
      </w:r>
      <w:r>
        <w:rPr>
          <w:spacing w:val="40"/>
        </w:rPr>
        <w:t> </w:t>
      </w:r>
      <w:r>
        <w:rPr/>
        <w:t>The group meets once a month and aims to build relationships,</w:t>
      </w:r>
      <w:r>
        <w:rPr>
          <w:spacing w:val="-3"/>
        </w:rPr>
        <w:t> </w:t>
      </w:r>
      <w:r>
        <w:rPr/>
        <w:t>improve</w:t>
      </w:r>
      <w:r>
        <w:rPr>
          <w:spacing w:val="-4"/>
        </w:rPr>
        <w:t> </w:t>
      </w:r>
      <w:r>
        <w:rPr/>
        <w:t>quality</w:t>
      </w:r>
      <w:r>
        <w:rPr>
          <w:spacing w:val="-4"/>
        </w:rPr>
        <w:t> </w:t>
      </w:r>
      <w:r>
        <w:rPr/>
        <w:t>of</w:t>
      </w:r>
      <w:r>
        <w:rPr>
          <w:spacing w:val="-3"/>
        </w:rPr>
        <w:t> </w:t>
      </w:r>
      <w:r>
        <w:rPr/>
        <w:t>life</w:t>
      </w:r>
      <w:r>
        <w:rPr>
          <w:spacing w:val="-4"/>
        </w:rPr>
        <w:t> </w:t>
      </w:r>
      <w:r>
        <w:rPr/>
        <w:t>and</w:t>
      </w:r>
      <w:r>
        <w:rPr>
          <w:spacing w:val="-4"/>
        </w:rPr>
        <w:t> </w:t>
      </w:r>
      <w:r>
        <w:rPr/>
        <w:t>meet</w:t>
      </w:r>
      <w:r>
        <w:rPr>
          <w:spacing w:val="-5"/>
        </w:rPr>
        <w:t> </w:t>
      </w:r>
      <w:r>
        <w:rPr/>
        <w:t>with</w:t>
      </w:r>
      <w:r>
        <w:rPr>
          <w:spacing w:val="-3"/>
        </w:rPr>
        <w:t> </w:t>
      </w:r>
      <w:r>
        <w:rPr/>
        <w:t>others.</w:t>
      </w:r>
      <w:r>
        <w:rPr>
          <w:spacing w:val="40"/>
        </w:rPr>
        <w:t> </w:t>
      </w:r>
      <w:r>
        <w:rPr/>
        <w:t>However,</w:t>
      </w:r>
      <w:r>
        <w:rPr>
          <w:spacing w:val="-5"/>
        </w:rPr>
        <w:t> </w:t>
      </w:r>
      <w:r>
        <w:rPr/>
        <w:t>engagement</w:t>
      </w:r>
      <w:r>
        <w:rPr>
          <w:spacing w:val="-4"/>
        </w:rPr>
        <w:t> </w:t>
      </w:r>
      <w:r>
        <w:rPr/>
        <w:t>for this group is low with no older people attending.</w:t>
      </w:r>
    </w:p>
    <w:p>
      <w:pPr>
        <w:pStyle w:val="BodyText"/>
        <w:spacing w:line="259" w:lineRule="auto" w:before="159"/>
        <w:ind w:right="192"/>
      </w:pPr>
      <w:r>
        <w:rPr>
          <w:color w:val="A84D97"/>
        </w:rPr>
        <w:t>Caring Community Circles </w:t>
      </w:r>
      <w:r>
        <w:rPr/>
        <w:t>provide signposting and link neighbours willing to volunteer</w:t>
      </w:r>
      <w:r>
        <w:rPr>
          <w:spacing w:val="-3"/>
        </w:rPr>
        <w:t> </w:t>
      </w:r>
      <w:r>
        <w:rPr/>
        <w:t>their</w:t>
      </w:r>
      <w:r>
        <w:rPr>
          <w:spacing w:val="-5"/>
        </w:rPr>
        <w:t> </w:t>
      </w:r>
      <w:r>
        <w:rPr/>
        <w:t>time</w:t>
      </w:r>
      <w:r>
        <w:rPr>
          <w:spacing w:val="-3"/>
        </w:rPr>
        <w:t> </w:t>
      </w:r>
      <w:r>
        <w:rPr/>
        <w:t>etc.</w:t>
      </w:r>
      <w:r>
        <w:rPr>
          <w:spacing w:val="-2"/>
        </w:rPr>
        <w:t> </w:t>
      </w:r>
      <w:r>
        <w:rPr/>
        <w:t>to</w:t>
      </w:r>
      <w:r>
        <w:rPr>
          <w:spacing w:val="-1"/>
        </w:rPr>
        <w:t> </w:t>
      </w:r>
      <w:r>
        <w:rPr/>
        <w:t>support</w:t>
      </w:r>
      <w:r>
        <w:rPr>
          <w:spacing w:val="-2"/>
        </w:rPr>
        <w:t> </w:t>
      </w:r>
      <w:r>
        <w:rPr/>
        <w:t>the</w:t>
      </w:r>
      <w:r>
        <w:rPr>
          <w:spacing w:val="-2"/>
        </w:rPr>
        <w:t> </w:t>
      </w:r>
      <w:r>
        <w:rPr/>
        <w:t>Findhorn</w:t>
      </w:r>
      <w:r>
        <w:rPr>
          <w:spacing w:val="-2"/>
        </w:rPr>
        <w:t> </w:t>
      </w:r>
      <w:r>
        <w:rPr/>
        <w:t>Ecovillage</w:t>
      </w:r>
      <w:r>
        <w:rPr>
          <w:spacing w:val="-4"/>
        </w:rPr>
        <w:t> </w:t>
      </w:r>
      <w:r>
        <w:rPr/>
        <w:t>Community.</w:t>
      </w:r>
      <w:r>
        <w:rPr>
          <w:spacing w:val="40"/>
        </w:rPr>
        <w:t> </w:t>
      </w:r>
      <w:r>
        <w:rPr/>
        <w:t>There</w:t>
      </w:r>
      <w:r>
        <w:rPr>
          <w:spacing w:val="-5"/>
        </w:rPr>
        <w:t> </w:t>
      </w:r>
      <w:r>
        <w:rPr/>
        <w:t>is</w:t>
      </w:r>
      <w:r>
        <w:rPr>
          <w:spacing w:val="-2"/>
        </w:rPr>
        <w:t> </w:t>
      </w:r>
      <w:r>
        <w:rPr/>
        <w:t>a recognition that their community is wider than the Ecovillage.</w:t>
      </w:r>
    </w:p>
    <w:p>
      <w:pPr>
        <w:spacing w:after="0" w:line="259" w:lineRule="auto"/>
        <w:sectPr>
          <w:pgSz w:w="11910" w:h="16840"/>
          <w:pgMar w:header="720" w:footer="1000" w:top="2000" w:bottom="1200" w:left="320" w:right="1320"/>
        </w:sectPr>
      </w:pPr>
    </w:p>
    <w:p>
      <w:pPr>
        <w:pStyle w:val="BodyText"/>
        <w:spacing w:line="259" w:lineRule="auto" w:before="116"/>
        <w:ind w:right="192"/>
      </w:pPr>
      <w:r>
        <w:rPr>
          <w:color w:val="A84D97"/>
        </w:rPr>
        <w:t>Project</w:t>
      </w:r>
      <w:r>
        <w:rPr>
          <w:color w:val="A84D97"/>
          <w:spacing w:val="-3"/>
        </w:rPr>
        <w:t> </w:t>
      </w:r>
      <w:r>
        <w:rPr>
          <w:color w:val="A84D97"/>
        </w:rPr>
        <w:t>Neuro</w:t>
      </w:r>
      <w:r>
        <w:rPr>
          <w:color w:val="A84D97"/>
          <w:spacing w:val="-2"/>
        </w:rPr>
        <w:t> </w:t>
      </w:r>
      <w:r>
        <w:rPr/>
        <w:t>in</w:t>
      </w:r>
      <w:r>
        <w:rPr>
          <w:spacing w:val="-4"/>
        </w:rPr>
        <w:t> </w:t>
      </w:r>
      <w:r>
        <w:rPr/>
        <w:t>Elgin</w:t>
      </w:r>
      <w:r>
        <w:rPr>
          <w:spacing w:val="-5"/>
        </w:rPr>
        <w:t> </w:t>
      </w:r>
      <w:r>
        <w:rPr/>
        <w:t>provides</w:t>
      </w:r>
      <w:r>
        <w:rPr>
          <w:spacing w:val="-5"/>
        </w:rPr>
        <w:t> </w:t>
      </w:r>
      <w:r>
        <w:rPr/>
        <w:t>opportunities</w:t>
      </w:r>
      <w:r>
        <w:rPr>
          <w:spacing w:val="-5"/>
        </w:rPr>
        <w:t> </w:t>
      </w:r>
      <w:r>
        <w:rPr/>
        <w:t>for</w:t>
      </w:r>
      <w:r>
        <w:rPr>
          <w:spacing w:val="-3"/>
        </w:rPr>
        <w:t> </w:t>
      </w:r>
      <w:r>
        <w:rPr/>
        <w:t>those</w:t>
      </w:r>
      <w:r>
        <w:rPr>
          <w:spacing w:val="-3"/>
        </w:rPr>
        <w:t> </w:t>
      </w:r>
      <w:r>
        <w:rPr/>
        <w:t>with</w:t>
      </w:r>
      <w:r>
        <w:rPr>
          <w:spacing w:val="-5"/>
        </w:rPr>
        <w:t> </w:t>
      </w:r>
      <w:r>
        <w:rPr/>
        <w:t>a</w:t>
      </w:r>
      <w:r>
        <w:rPr>
          <w:spacing w:val="-3"/>
        </w:rPr>
        <w:t> </w:t>
      </w:r>
      <w:r>
        <w:rPr/>
        <w:t>neurological</w:t>
      </w:r>
      <w:r>
        <w:rPr>
          <w:spacing w:val="-3"/>
        </w:rPr>
        <w:t> </w:t>
      </w:r>
      <w:r>
        <w:rPr/>
        <w:t>condition to exercise alongside family and friends.</w:t>
      </w:r>
    </w:p>
    <w:p>
      <w:pPr>
        <w:pStyle w:val="BodyText"/>
        <w:spacing w:line="259" w:lineRule="auto" w:before="160"/>
        <w:ind w:right="164"/>
      </w:pPr>
      <w:r>
        <w:rPr>
          <w:color w:val="A84D97"/>
        </w:rPr>
        <w:t>Veterans: </w:t>
      </w:r>
      <w:r>
        <w:rPr/>
        <w:t>The Royal British Legion and The Western Front Association provide social support for those who have retired from the forces, as well as Age Scotland and Royal Air Forces Association providing support nationally.</w:t>
      </w:r>
      <w:r>
        <w:rPr>
          <w:spacing w:val="40"/>
        </w:rPr>
        <w:t> </w:t>
      </w:r>
      <w:r>
        <w:rPr/>
        <w:t>With the RAF base and</w:t>
      </w:r>
      <w:r>
        <w:rPr>
          <w:spacing w:val="-4"/>
        </w:rPr>
        <w:t> </w:t>
      </w:r>
      <w:r>
        <w:rPr/>
        <w:t>Army</w:t>
      </w:r>
      <w:r>
        <w:rPr>
          <w:spacing w:val="-4"/>
        </w:rPr>
        <w:t> </w:t>
      </w:r>
      <w:r>
        <w:rPr/>
        <w:t>Barracks</w:t>
      </w:r>
      <w:r>
        <w:rPr>
          <w:spacing w:val="-2"/>
        </w:rPr>
        <w:t> </w:t>
      </w:r>
      <w:r>
        <w:rPr/>
        <w:t>situated</w:t>
      </w:r>
      <w:r>
        <w:rPr>
          <w:spacing w:val="-2"/>
        </w:rPr>
        <w:t> </w:t>
      </w:r>
      <w:r>
        <w:rPr/>
        <w:t>in</w:t>
      </w:r>
      <w:r>
        <w:rPr>
          <w:spacing w:val="-2"/>
        </w:rPr>
        <w:t> </w:t>
      </w:r>
      <w:r>
        <w:rPr/>
        <w:t>Moray</w:t>
      </w:r>
      <w:r>
        <w:rPr>
          <w:spacing w:val="-5"/>
        </w:rPr>
        <w:t> </w:t>
      </w:r>
      <w:r>
        <w:rPr/>
        <w:t>there</w:t>
      </w:r>
      <w:r>
        <w:rPr>
          <w:spacing w:val="-2"/>
        </w:rPr>
        <w:t> </w:t>
      </w:r>
      <w:r>
        <w:rPr/>
        <w:t>is</w:t>
      </w:r>
      <w:r>
        <w:rPr>
          <w:spacing w:val="-5"/>
        </w:rPr>
        <w:t> </w:t>
      </w:r>
      <w:r>
        <w:rPr/>
        <w:t>a real</w:t>
      </w:r>
      <w:r>
        <w:rPr>
          <w:spacing w:val="-5"/>
        </w:rPr>
        <w:t> </w:t>
      </w:r>
      <w:r>
        <w:rPr/>
        <w:t>need</w:t>
      </w:r>
      <w:r>
        <w:rPr>
          <w:spacing w:val="-2"/>
        </w:rPr>
        <w:t> </w:t>
      </w:r>
      <w:r>
        <w:rPr/>
        <w:t>for</w:t>
      </w:r>
      <w:r>
        <w:rPr>
          <w:spacing w:val="-2"/>
        </w:rPr>
        <w:t> </w:t>
      </w:r>
      <w:r>
        <w:rPr/>
        <w:t>this</w:t>
      </w:r>
      <w:r>
        <w:rPr>
          <w:spacing w:val="-2"/>
        </w:rPr>
        <w:t> </w:t>
      </w:r>
      <w:r>
        <w:rPr/>
        <w:t>support</w:t>
      </w:r>
      <w:r>
        <w:rPr>
          <w:spacing w:val="-2"/>
        </w:rPr>
        <w:t> </w:t>
      </w:r>
      <w:r>
        <w:rPr/>
        <w:t>in</w:t>
      </w:r>
      <w:r>
        <w:rPr>
          <w:spacing w:val="-4"/>
        </w:rPr>
        <w:t> </w:t>
      </w:r>
      <w:r>
        <w:rPr/>
        <w:t>the</w:t>
      </w:r>
      <w:r>
        <w:rPr>
          <w:spacing w:val="-2"/>
        </w:rPr>
        <w:t> </w:t>
      </w:r>
      <w:r>
        <w:rPr/>
        <w:t>area.</w:t>
      </w:r>
    </w:p>
    <w:p>
      <w:pPr>
        <w:pStyle w:val="BodyText"/>
        <w:spacing w:line="259" w:lineRule="auto" w:before="159"/>
      </w:pPr>
      <w:r>
        <w:rPr/>
        <w:t>Approaches</w:t>
      </w:r>
      <w:r>
        <w:rPr>
          <w:spacing w:val="-3"/>
        </w:rPr>
        <w:t> </w:t>
      </w:r>
      <w:r>
        <w:rPr/>
        <w:t>which</w:t>
      </w:r>
      <w:r>
        <w:rPr>
          <w:spacing w:val="-5"/>
        </w:rPr>
        <w:t> </w:t>
      </w:r>
      <w:r>
        <w:rPr/>
        <w:t>may</w:t>
      </w:r>
      <w:r>
        <w:rPr>
          <w:spacing w:val="-1"/>
        </w:rPr>
        <w:t> </w:t>
      </w:r>
      <w:r>
        <w:rPr/>
        <w:t>reduce</w:t>
      </w:r>
      <w:r>
        <w:rPr>
          <w:spacing w:val="-4"/>
        </w:rPr>
        <w:t> </w:t>
      </w:r>
      <w:r>
        <w:rPr/>
        <w:t>loneliness</w:t>
      </w:r>
      <w:r>
        <w:rPr>
          <w:spacing w:val="-3"/>
        </w:rPr>
        <w:t> </w:t>
      </w:r>
      <w:r>
        <w:rPr/>
        <w:t>for</w:t>
      </w:r>
      <w:r>
        <w:rPr>
          <w:spacing w:val="-3"/>
        </w:rPr>
        <w:t> </w:t>
      </w:r>
      <w:r>
        <w:rPr/>
        <w:t>those</w:t>
      </w:r>
      <w:r>
        <w:rPr>
          <w:spacing w:val="-1"/>
        </w:rPr>
        <w:t> </w:t>
      </w:r>
      <w:r>
        <w:rPr>
          <w:color w:val="A84D97"/>
        </w:rPr>
        <w:t>older</w:t>
      </w:r>
      <w:r>
        <w:rPr>
          <w:color w:val="A84D97"/>
          <w:spacing w:val="-3"/>
        </w:rPr>
        <w:t> </w:t>
      </w:r>
      <w:r>
        <w:rPr>
          <w:color w:val="A84D97"/>
        </w:rPr>
        <w:t>people</w:t>
      </w:r>
      <w:r>
        <w:rPr>
          <w:color w:val="A84D97"/>
          <w:spacing w:val="-5"/>
        </w:rPr>
        <w:t> </w:t>
      </w:r>
      <w:r>
        <w:rPr>
          <w:color w:val="A84D97"/>
        </w:rPr>
        <w:t>with</w:t>
      </w:r>
      <w:r>
        <w:rPr>
          <w:color w:val="A84D97"/>
          <w:spacing w:val="-3"/>
        </w:rPr>
        <w:t> </w:t>
      </w:r>
      <w:r>
        <w:rPr>
          <w:color w:val="A84D97"/>
        </w:rPr>
        <w:t>a</w:t>
      </w:r>
      <w:r>
        <w:rPr>
          <w:color w:val="A84D97"/>
          <w:spacing w:val="-2"/>
        </w:rPr>
        <w:t> </w:t>
      </w:r>
      <w:r>
        <w:rPr>
          <w:color w:val="A84D97"/>
        </w:rPr>
        <w:t>learning disability </w:t>
      </w:r>
      <w:r>
        <w:rPr/>
        <w:t>include,</w:t>
      </w:r>
    </w:p>
    <w:p>
      <w:pPr>
        <w:pStyle w:val="ListParagraph"/>
        <w:numPr>
          <w:ilvl w:val="0"/>
          <w:numId w:val="3"/>
        </w:numPr>
        <w:tabs>
          <w:tab w:pos="1840" w:val="left" w:leader="none"/>
        </w:tabs>
        <w:spacing w:line="240" w:lineRule="auto" w:before="161" w:after="0"/>
        <w:ind w:left="1840" w:right="0" w:hanging="360"/>
        <w:jc w:val="left"/>
        <w:rPr>
          <w:sz w:val="24"/>
        </w:rPr>
      </w:pPr>
      <w:r>
        <w:rPr>
          <w:sz w:val="24"/>
        </w:rPr>
        <w:t>Moray</w:t>
      </w:r>
      <w:r>
        <w:rPr>
          <w:spacing w:val="-2"/>
          <w:sz w:val="24"/>
        </w:rPr>
        <w:t> </w:t>
      </w:r>
      <w:r>
        <w:rPr>
          <w:sz w:val="24"/>
        </w:rPr>
        <w:t>Reach</w:t>
      </w:r>
      <w:r>
        <w:rPr>
          <w:spacing w:val="-3"/>
          <w:sz w:val="24"/>
        </w:rPr>
        <w:t> </w:t>
      </w:r>
      <w:r>
        <w:rPr>
          <w:spacing w:val="-5"/>
          <w:sz w:val="24"/>
        </w:rPr>
        <w:t>Out</w:t>
      </w:r>
    </w:p>
    <w:p>
      <w:pPr>
        <w:pStyle w:val="ListParagraph"/>
        <w:numPr>
          <w:ilvl w:val="0"/>
          <w:numId w:val="3"/>
        </w:numPr>
        <w:tabs>
          <w:tab w:pos="1840" w:val="left" w:leader="none"/>
        </w:tabs>
        <w:spacing w:line="240" w:lineRule="auto" w:before="21" w:after="0"/>
        <w:ind w:left="1840" w:right="0" w:hanging="360"/>
        <w:jc w:val="left"/>
        <w:rPr>
          <w:sz w:val="24"/>
        </w:rPr>
      </w:pPr>
      <w:r>
        <w:rPr>
          <w:sz w:val="24"/>
        </w:rPr>
        <w:t>Out</w:t>
      </w:r>
      <w:r>
        <w:rPr>
          <w:spacing w:val="-4"/>
          <w:sz w:val="24"/>
        </w:rPr>
        <w:t> </w:t>
      </w:r>
      <w:r>
        <w:rPr>
          <w:sz w:val="24"/>
        </w:rPr>
        <w:t>of</w:t>
      </w:r>
      <w:r>
        <w:rPr>
          <w:spacing w:val="-3"/>
          <w:sz w:val="24"/>
        </w:rPr>
        <w:t> </w:t>
      </w:r>
      <w:r>
        <w:rPr>
          <w:sz w:val="24"/>
        </w:rPr>
        <w:t>the</w:t>
      </w:r>
      <w:r>
        <w:rPr>
          <w:spacing w:val="-3"/>
          <w:sz w:val="24"/>
        </w:rPr>
        <w:t> </w:t>
      </w:r>
      <w:r>
        <w:rPr>
          <w:sz w:val="24"/>
        </w:rPr>
        <w:t>Darkness</w:t>
      </w:r>
      <w:r>
        <w:rPr>
          <w:spacing w:val="-4"/>
          <w:sz w:val="24"/>
        </w:rPr>
        <w:t> </w:t>
      </w:r>
      <w:r>
        <w:rPr>
          <w:spacing w:val="-2"/>
          <w:sz w:val="24"/>
        </w:rPr>
        <w:t>Theatre</w:t>
      </w:r>
    </w:p>
    <w:p>
      <w:pPr>
        <w:pStyle w:val="ListParagraph"/>
        <w:numPr>
          <w:ilvl w:val="0"/>
          <w:numId w:val="3"/>
        </w:numPr>
        <w:tabs>
          <w:tab w:pos="1840" w:val="left" w:leader="none"/>
        </w:tabs>
        <w:spacing w:line="240" w:lineRule="auto" w:before="20" w:after="0"/>
        <w:ind w:left="1840" w:right="0" w:hanging="360"/>
        <w:jc w:val="left"/>
        <w:rPr>
          <w:sz w:val="24"/>
        </w:rPr>
      </w:pPr>
      <w:r>
        <w:rPr>
          <w:sz w:val="24"/>
        </w:rPr>
        <w:t>Greyfriars</w:t>
      </w:r>
      <w:r>
        <w:rPr>
          <w:spacing w:val="-5"/>
          <w:sz w:val="24"/>
        </w:rPr>
        <w:t> </w:t>
      </w:r>
      <w:r>
        <w:rPr>
          <w:sz w:val="24"/>
        </w:rPr>
        <w:t>Social</w:t>
      </w:r>
      <w:r>
        <w:rPr>
          <w:spacing w:val="-4"/>
          <w:sz w:val="24"/>
        </w:rPr>
        <w:t> Club</w:t>
      </w:r>
    </w:p>
    <w:p>
      <w:pPr>
        <w:pStyle w:val="ListParagraph"/>
        <w:numPr>
          <w:ilvl w:val="0"/>
          <w:numId w:val="3"/>
        </w:numPr>
        <w:tabs>
          <w:tab w:pos="1840" w:val="left" w:leader="none"/>
        </w:tabs>
        <w:spacing w:line="240" w:lineRule="auto" w:before="20" w:after="0"/>
        <w:ind w:left="1840" w:right="0" w:hanging="360"/>
        <w:jc w:val="left"/>
        <w:rPr>
          <w:sz w:val="24"/>
        </w:rPr>
      </w:pPr>
      <w:r>
        <w:rPr>
          <w:sz w:val="24"/>
        </w:rPr>
        <w:t>Findhorn</w:t>
      </w:r>
      <w:r>
        <w:rPr>
          <w:spacing w:val="-7"/>
          <w:sz w:val="24"/>
        </w:rPr>
        <w:t> </w:t>
      </w:r>
      <w:r>
        <w:rPr>
          <w:sz w:val="24"/>
        </w:rPr>
        <w:t>Care</w:t>
      </w:r>
      <w:r>
        <w:rPr>
          <w:spacing w:val="-5"/>
          <w:sz w:val="24"/>
        </w:rPr>
        <w:t> </w:t>
      </w:r>
      <w:r>
        <w:rPr>
          <w:spacing w:val="-4"/>
          <w:sz w:val="24"/>
        </w:rPr>
        <w:t>Farm</w:t>
      </w:r>
    </w:p>
    <w:p>
      <w:pPr>
        <w:pStyle w:val="BodyText"/>
        <w:spacing w:line="259" w:lineRule="auto" w:before="179"/>
      </w:pPr>
      <w:r>
        <w:rPr/>
        <w:t>Rural Environmental Action Project </w:t>
      </w:r>
      <w:r>
        <w:rPr>
          <w:color w:val="A84D97"/>
        </w:rPr>
        <w:t>(REAP)’s Therapeutic Gardening Project </w:t>
      </w:r>
      <w:r>
        <w:rPr/>
        <w:t>is specifically</w:t>
      </w:r>
      <w:r>
        <w:rPr>
          <w:spacing w:val="-3"/>
        </w:rPr>
        <w:t> </w:t>
      </w:r>
      <w:r>
        <w:rPr/>
        <w:t>for</w:t>
      </w:r>
      <w:r>
        <w:rPr>
          <w:spacing w:val="-5"/>
        </w:rPr>
        <w:t> </w:t>
      </w:r>
      <w:r>
        <w:rPr/>
        <w:t>people</w:t>
      </w:r>
      <w:r>
        <w:rPr>
          <w:spacing w:val="-4"/>
        </w:rPr>
        <w:t> </w:t>
      </w:r>
      <w:r>
        <w:rPr/>
        <w:t>experiencing</w:t>
      </w:r>
      <w:r>
        <w:rPr>
          <w:spacing w:val="-3"/>
        </w:rPr>
        <w:t> </w:t>
      </w:r>
      <w:r>
        <w:rPr/>
        <w:t>isolation</w:t>
      </w:r>
      <w:r>
        <w:rPr>
          <w:spacing w:val="-4"/>
        </w:rPr>
        <w:t> </w:t>
      </w:r>
      <w:r>
        <w:rPr/>
        <w:t>as</w:t>
      </w:r>
      <w:r>
        <w:rPr>
          <w:spacing w:val="-3"/>
        </w:rPr>
        <w:t> </w:t>
      </w:r>
      <w:r>
        <w:rPr/>
        <w:t>well</w:t>
      </w:r>
      <w:r>
        <w:rPr>
          <w:spacing w:val="-3"/>
        </w:rPr>
        <w:t> </w:t>
      </w:r>
      <w:r>
        <w:rPr/>
        <w:t>as</w:t>
      </w:r>
      <w:r>
        <w:rPr>
          <w:spacing w:val="-4"/>
        </w:rPr>
        <w:t> </w:t>
      </w:r>
      <w:r>
        <w:rPr/>
        <w:t>mental</w:t>
      </w:r>
      <w:r>
        <w:rPr>
          <w:spacing w:val="-5"/>
        </w:rPr>
        <w:t> </w:t>
      </w:r>
      <w:r>
        <w:rPr/>
        <w:t>health</w:t>
      </w:r>
      <w:r>
        <w:rPr>
          <w:spacing w:val="-3"/>
        </w:rPr>
        <w:t> </w:t>
      </w:r>
      <w:r>
        <w:rPr/>
        <w:t>conditions,</w:t>
      </w:r>
      <w:r>
        <w:rPr>
          <w:spacing w:val="-4"/>
        </w:rPr>
        <w:t> </w:t>
      </w:r>
      <w:r>
        <w:rPr/>
        <w:t>mild physical disabilities.</w:t>
      </w:r>
    </w:p>
    <w:p>
      <w:pPr>
        <w:spacing w:after="0" w:line="259" w:lineRule="auto"/>
        <w:sectPr>
          <w:pgSz w:w="11910" w:h="16840"/>
          <w:pgMar w:header="720" w:footer="1000" w:top="2000" w:bottom="1200" w:left="320" w:right="1320"/>
        </w:sectPr>
      </w:pPr>
    </w:p>
    <w:p>
      <w:pPr>
        <w:pStyle w:val="Heading1"/>
        <w:rPr>
          <w:u w:val="none"/>
        </w:rPr>
      </w:pPr>
      <w:r>
        <w:rPr/>
        <mc:AlternateContent>
          <mc:Choice Requires="wps">
            <w:drawing>
              <wp:anchor distT="0" distB="0" distL="0" distR="0" allowOverlap="1" layoutInCell="1" locked="0" behindDoc="0" simplePos="0" relativeHeight="15736832">
                <wp:simplePos x="0" y="0"/>
                <wp:positionH relativeFrom="page">
                  <wp:posOffset>5575998</wp:posOffset>
                </wp:positionH>
                <wp:positionV relativeFrom="page">
                  <wp:posOffset>7537132</wp:posOffset>
                </wp:positionV>
                <wp:extent cx="1670050" cy="1266825"/>
                <wp:effectExtent l="0" t="0" r="0" b="0"/>
                <wp:wrapNone/>
                <wp:docPr id="46" name="Group 46" descr="A stone building with a statue in the middle  Description automatically generated"/>
                <wp:cNvGraphicFramePr>
                  <a:graphicFrameLocks/>
                </wp:cNvGraphicFramePr>
                <a:graphic>
                  <a:graphicData uri="http://schemas.microsoft.com/office/word/2010/wordprocessingGroup">
                    <wpg:wgp>
                      <wpg:cNvPr id="46" name="Group 46" descr="A stone building with a statue in the middle  Description automatically generated"/>
                      <wpg:cNvGrpSpPr/>
                      <wpg:grpSpPr>
                        <a:xfrm>
                          <a:off x="0" y="0"/>
                          <a:ext cx="1670050" cy="1266825"/>
                          <a:chExt cx="1670050" cy="1266825"/>
                        </a:xfrm>
                      </wpg:grpSpPr>
                      <pic:pic>
                        <pic:nvPicPr>
                          <pic:cNvPr id="47" name="Image 47" descr="A stone building with a statue in the middle  Description automatically generated"/>
                          <pic:cNvPicPr/>
                        </pic:nvPicPr>
                        <pic:blipFill>
                          <a:blip r:embed="rId17" cstate="print"/>
                          <a:stretch>
                            <a:fillRect/>
                          </a:stretch>
                        </pic:blipFill>
                        <pic:spPr>
                          <a:xfrm>
                            <a:off x="28511" y="28511"/>
                            <a:ext cx="1612899" cy="1209675"/>
                          </a:xfrm>
                          <a:prstGeom prst="rect">
                            <a:avLst/>
                          </a:prstGeom>
                        </pic:spPr>
                      </pic:pic>
                      <wps:wsp>
                        <wps:cNvPr id="48" name="Graphic 48"/>
                        <wps:cNvSpPr/>
                        <wps:spPr>
                          <a:xfrm>
                            <a:off x="14287" y="14287"/>
                            <a:ext cx="1641475" cy="1238250"/>
                          </a:xfrm>
                          <a:custGeom>
                            <a:avLst/>
                            <a:gdLst/>
                            <a:ahLst/>
                            <a:cxnLst/>
                            <a:rect l="l" t="t" r="r" b="b"/>
                            <a:pathLst>
                              <a:path w="1641475" h="1238250">
                                <a:moveTo>
                                  <a:pt x="0" y="1238249"/>
                                </a:moveTo>
                                <a:lnTo>
                                  <a:pt x="1641475" y="1238249"/>
                                </a:lnTo>
                                <a:lnTo>
                                  <a:pt x="1641475" y="0"/>
                                </a:lnTo>
                                <a:lnTo>
                                  <a:pt x="0" y="0"/>
                                </a:lnTo>
                                <a:lnTo>
                                  <a:pt x="0" y="1238249"/>
                                </a:lnTo>
                                <a:close/>
                              </a:path>
                            </a:pathLst>
                          </a:custGeom>
                          <a:ln w="28575">
                            <a:solidFill>
                              <a:srgbClr val="A84D97"/>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39.054993pt;margin-top:593.474976pt;width:131.5pt;height:99.75pt;mso-position-horizontal-relative:page;mso-position-vertical-relative:page;z-index:15736832" id="docshapegroup36" coordorigin="8781,11869" coordsize="2630,1995" alt="A stone building with a statue in the middle  Description automatically generated">
                <v:shape style="position:absolute;left:8826;top:11914;width:2540;height:1905" type="#_x0000_t75" id="docshape37" alt="A stone building with a statue in the middle  Description automatically generated" stroked="false">
                  <v:imagedata r:id="rId17" o:title=""/>
                </v:shape>
                <v:rect style="position:absolute;left:8803;top:11892;width:2585;height:1950" id="docshape38" filled="false" stroked="true" strokeweight="2.25pt" strokecolor="#a84d97">
                  <v:stroke dashstyle="solid"/>
                </v:rect>
                <w10:wrap type="none"/>
              </v:group>
            </w:pict>
          </mc:Fallback>
        </mc:AlternateContent>
      </w:r>
      <w:r>
        <w:rPr/>
        <mc:AlternateContent>
          <mc:Choice Requires="wps">
            <w:drawing>
              <wp:anchor distT="0" distB="0" distL="0" distR="0" allowOverlap="1" layoutInCell="1" locked="0" behindDoc="0" simplePos="0" relativeHeight="15737344">
                <wp:simplePos x="0" y="0"/>
                <wp:positionH relativeFrom="page">
                  <wp:posOffset>5948108</wp:posOffset>
                </wp:positionH>
                <wp:positionV relativeFrom="page">
                  <wp:posOffset>5102415</wp:posOffset>
                </wp:positionV>
                <wp:extent cx="1299210" cy="1713864"/>
                <wp:effectExtent l="0" t="0" r="0" b="0"/>
                <wp:wrapNone/>
                <wp:docPr id="49" name="Group 49" descr="A window with papers on it  Description automatically generated"/>
                <wp:cNvGraphicFramePr>
                  <a:graphicFrameLocks/>
                </wp:cNvGraphicFramePr>
                <a:graphic>
                  <a:graphicData uri="http://schemas.microsoft.com/office/word/2010/wordprocessingGroup">
                    <wpg:wgp>
                      <wpg:cNvPr id="49" name="Group 49" descr="A window with papers on it  Description automatically generated"/>
                      <wpg:cNvGrpSpPr/>
                      <wpg:grpSpPr>
                        <a:xfrm>
                          <a:off x="0" y="0"/>
                          <a:ext cx="1299210" cy="1713864"/>
                          <a:chExt cx="1299210" cy="1713864"/>
                        </a:xfrm>
                      </wpg:grpSpPr>
                      <pic:pic>
                        <pic:nvPicPr>
                          <pic:cNvPr id="50" name="Image 50" descr="A window with papers on it  Description automatically generated"/>
                          <pic:cNvPicPr/>
                        </pic:nvPicPr>
                        <pic:blipFill>
                          <a:blip r:embed="rId18" cstate="print"/>
                          <a:stretch>
                            <a:fillRect/>
                          </a:stretch>
                        </pic:blipFill>
                        <pic:spPr>
                          <a:xfrm>
                            <a:off x="28511" y="28638"/>
                            <a:ext cx="1242059" cy="1656714"/>
                          </a:xfrm>
                          <a:prstGeom prst="rect">
                            <a:avLst/>
                          </a:prstGeom>
                        </pic:spPr>
                      </pic:pic>
                      <wps:wsp>
                        <wps:cNvPr id="51" name="Graphic 51"/>
                        <wps:cNvSpPr/>
                        <wps:spPr>
                          <a:xfrm>
                            <a:off x="14287" y="14287"/>
                            <a:ext cx="1270635" cy="1685289"/>
                          </a:xfrm>
                          <a:custGeom>
                            <a:avLst/>
                            <a:gdLst/>
                            <a:ahLst/>
                            <a:cxnLst/>
                            <a:rect l="l" t="t" r="r" b="b"/>
                            <a:pathLst>
                              <a:path w="1270635" h="1685289">
                                <a:moveTo>
                                  <a:pt x="0" y="1685289"/>
                                </a:moveTo>
                                <a:lnTo>
                                  <a:pt x="1270634" y="1685289"/>
                                </a:lnTo>
                                <a:lnTo>
                                  <a:pt x="1270634" y="0"/>
                                </a:lnTo>
                                <a:lnTo>
                                  <a:pt x="0" y="0"/>
                                </a:lnTo>
                                <a:lnTo>
                                  <a:pt x="0" y="1685289"/>
                                </a:lnTo>
                                <a:close/>
                              </a:path>
                            </a:pathLst>
                          </a:custGeom>
                          <a:ln w="28575">
                            <a:solidFill>
                              <a:srgbClr val="A84D97"/>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68.355011pt;margin-top:401.764984pt;width:102.3pt;height:134.950pt;mso-position-horizontal-relative:page;mso-position-vertical-relative:page;z-index:15737344" id="docshapegroup39" coordorigin="9367,8035" coordsize="2046,2699" alt="A window with papers on it  Description automatically generated">
                <v:shape style="position:absolute;left:9412;top:8080;width:1956;height:2609" type="#_x0000_t75" id="docshape40" alt="A window with papers on it  Description automatically generated" stroked="false">
                  <v:imagedata r:id="rId18" o:title=""/>
                </v:shape>
                <v:rect style="position:absolute;left:9389;top:8057;width:2001;height:2654" id="docshape41" filled="false" stroked="true" strokeweight="2.25pt" strokecolor="#a84d97">
                  <v:stroke dashstyle="solid"/>
                </v:rect>
                <w10:wrap type="none"/>
              </v:group>
            </w:pict>
          </mc:Fallback>
        </mc:AlternateContent>
      </w:r>
      <w:r>
        <w:rPr>
          <w:color w:val="A84D97"/>
          <w:u w:val="single" w:color="A84D97"/>
        </w:rPr>
        <w:t>Key</w:t>
      </w:r>
      <w:r>
        <w:rPr>
          <w:color w:val="A84D97"/>
          <w:spacing w:val="-1"/>
          <w:u w:val="single" w:color="A84D97"/>
        </w:rPr>
        <w:t> </w:t>
      </w:r>
      <w:r>
        <w:rPr>
          <w:color w:val="A84D97"/>
          <w:spacing w:val="-2"/>
          <w:u w:val="single" w:color="A84D97"/>
        </w:rPr>
        <w:t>Issues</w:t>
      </w:r>
    </w:p>
    <w:p>
      <w:pPr>
        <w:pStyle w:val="BodyText"/>
        <w:ind w:left="0"/>
        <w:rPr>
          <w:sz w:val="20"/>
        </w:rPr>
      </w:pPr>
    </w:p>
    <w:p>
      <w:pPr>
        <w:pStyle w:val="BodyText"/>
        <w:spacing w:line="259" w:lineRule="auto" w:before="93"/>
        <w:ind w:right="231"/>
      </w:pPr>
      <w:r>
        <w:rPr/>
        <w:t>From speaking with social work professionals, people providing services and informally</w:t>
      </w:r>
      <w:r>
        <w:rPr>
          <w:spacing w:val="-3"/>
        </w:rPr>
        <w:t> </w:t>
      </w:r>
      <w:r>
        <w:rPr/>
        <w:t>with</w:t>
      </w:r>
      <w:r>
        <w:rPr>
          <w:spacing w:val="-3"/>
        </w:rPr>
        <w:t> </w:t>
      </w:r>
      <w:r>
        <w:rPr/>
        <w:t>people</w:t>
      </w:r>
      <w:r>
        <w:rPr>
          <w:spacing w:val="-5"/>
        </w:rPr>
        <w:t> </w:t>
      </w:r>
      <w:r>
        <w:rPr/>
        <w:t>in</w:t>
      </w:r>
      <w:r>
        <w:rPr>
          <w:spacing w:val="-3"/>
        </w:rPr>
        <w:t> </w:t>
      </w:r>
      <w:r>
        <w:rPr/>
        <w:t>the community</w:t>
      </w:r>
      <w:r>
        <w:rPr>
          <w:spacing w:val="-6"/>
        </w:rPr>
        <w:t> </w:t>
      </w:r>
      <w:r>
        <w:rPr/>
        <w:t>the</w:t>
      </w:r>
      <w:r>
        <w:rPr>
          <w:spacing w:val="-5"/>
        </w:rPr>
        <w:t> </w:t>
      </w:r>
      <w:r>
        <w:rPr/>
        <w:t>following</w:t>
      </w:r>
      <w:r>
        <w:rPr>
          <w:spacing w:val="-3"/>
        </w:rPr>
        <w:t> </w:t>
      </w:r>
      <w:r>
        <w:rPr/>
        <w:t>issues</w:t>
      </w:r>
      <w:r>
        <w:rPr>
          <w:spacing w:val="-5"/>
        </w:rPr>
        <w:t> </w:t>
      </w:r>
      <w:r>
        <w:rPr/>
        <w:t>have</w:t>
      </w:r>
      <w:r>
        <w:rPr>
          <w:spacing w:val="-5"/>
        </w:rPr>
        <w:t> </w:t>
      </w:r>
      <w:r>
        <w:rPr/>
        <w:t>been</w:t>
      </w:r>
      <w:r>
        <w:rPr>
          <w:spacing w:val="-3"/>
        </w:rPr>
        <w:t> </w:t>
      </w:r>
      <w:r>
        <w:rPr/>
        <w:t>identified thus far:</w:t>
      </w:r>
    </w:p>
    <w:p>
      <w:pPr>
        <w:pStyle w:val="BodyText"/>
        <w:spacing w:line="259" w:lineRule="auto" w:before="159"/>
        <w:ind w:right="164"/>
      </w:pPr>
      <w:r>
        <w:rPr>
          <w:b/>
          <w:color w:val="A84D97"/>
        </w:rPr>
        <w:t>Accessible</w:t>
      </w:r>
      <w:r>
        <w:rPr>
          <w:b/>
          <w:color w:val="A84D97"/>
          <w:spacing w:val="-4"/>
        </w:rPr>
        <w:t> </w:t>
      </w:r>
      <w:r>
        <w:rPr>
          <w:b/>
          <w:color w:val="A84D97"/>
        </w:rPr>
        <w:t>travel</w:t>
      </w:r>
      <w:r>
        <w:rPr/>
        <w:t>:</w:t>
      </w:r>
      <w:r>
        <w:rPr>
          <w:spacing w:val="-3"/>
        </w:rPr>
        <w:t> </w:t>
      </w:r>
      <w:r>
        <w:rPr/>
        <w:t>One</w:t>
      </w:r>
      <w:r>
        <w:rPr>
          <w:spacing w:val="-3"/>
        </w:rPr>
        <w:t> </w:t>
      </w:r>
      <w:r>
        <w:rPr/>
        <w:t>person</w:t>
      </w:r>
      <w:r>
        <w:rPr>
          <w:spacing w:val="-3"/>
        </w:rPr>
        <w:t> </w:t>
      </w:r>
      <w:r>
        <w:rPr/>
        <w:t>spoke</w:t>
      </w:r>
      <w:r>
        <w:rPr>
          <w:spacing w:val="-5"/>
        </w:rPr>
        <w:t> </w:t>
      </w:r>
      <w:r>
        <w:rPr/>
        <w:t>of</w:t>
      </w:r>
      <w:r>
        <w:rPr>
          <w:spacing w:val="-3"/>
        </w:rPr>
        <w:t> </w:t>
      </w:r>
      <w:r>
        <w:rPr/>
        <w:t>it</w:t>
      </w:r>
      <w:r>
        <w:rPr>
          <w:spacing w:val="-5"/>
        </w:rPr>
        <w:t> </w:t>
      </w:r>
      <w:r>
        <w:rPr/>
        <w:t>taking</w:t>
      </w:r>
      <w:r>
        <w:rPr>
          <w:spacing w:val="-2"/>
        </w:rPr>
        <w:t> </w:t>
      </w:r>
      <w:r>
        <w:rPr/>
        <w:t>3</w:t>
      </w:r>
      <w:r>
        <w:rPr>
          <w:spacing w:val="-4"/>
        </w:rPr>
        <w:t> </w:t>
      </w:r>
      <w:r>
        <w:rPr/>
        <w:t>hours</w:t>
      </w:r>
      <w:r>
        <w:rPr>
          <w:spacing w:val="-6"/>
        </w:rPr>
        <w:t> </w:t>
      </w:r>
      <w:r>
        <w:rPr/>
        <w:t>to</w:t>
      </w:r>
      <w:r>
        <w:rPr>
          <w:spacing w:val="-4"/>
        </w:rPr>
        <w:t> </w:t>
      </w:r>
      <w:r>
        <w:rPr/>
        <w:t>get</w:t>
      </w:r>
      <w:r>
        <w:rPr>
          <w:spacing w:val="-5"/>
        </w:rPr>
        <w:t> </w:t>
      </w:r>
      <w:r>
        <w:rPr/>
        <w:t>from</w:t>
      </w:r>
      <w:r>
        <w:rPr>
          <w:spacing w:val="-2"/>
        </w:rPr>
        <w:t> </w:t>
      </w:r>
      <w:r>
        <w:rPr/>
        <w:t>Lossiemouth</w:t>
      </w:r>
      <w:r>
        <w:rPr>
          <w:spacing w:val="-3"/>
        </w:rPr>
        <w:t> </w:t>
      </w:r>
      <w:r>
        <w:rPr/>
        <w:t>to Buckie via public transport.</w:t>
      </w:r>
      <w:r>
        <w:rPr>
          <w:spacing w:val="40"/>
        </w:rPr>
        <w:t> </w:t>
      </w:r>
      <w:r>
        <w:rPr/>
        <w:t>Another that the m.connect on demand bus service is unreliable and difficult to book, especially for groups of people or those not comfortable or able to use technology.</w:t>
      </w:r>
    </w:p>
    <w:p>
      <w:pPr>
        <w:pStyle w:val="BodyText"/>
        <w:spacing w:line="259" w:lineRule="auto" w:before="160"/>
      </w:pPr>
      <w:r>
        <w:rPr/>
        <w:t>Speyside</w:t>
      </w:r>
      <w:r>
        <w:rPr>
          <w:spacing w:val="-3"/>
        </w:rPr>
        <w:t> </w:t>
      </w:r>
      <w:r>
        <w:rPr/>
        <w:t>Community</w:t>
      </w:r>
      <w:r>
        <w:rPr>
          <w:spacing w:val="-5"/>
        </w:rPr>
        <w:t> </w:t>
      </w:r>
      <w:r>
        <w:rPr/>
        <w:t>Car</w:t>
      </w:r>
      <w:r>
        <w:rPr>
          <w:spacing w:val="-3"/>
        </w:rPr>
        <w:t> </w:t>
      </w:r>
      <w:r>
        <w:rPr/>
        <w:t>Share</w:t>
      </w:r>
      <w:r>
        <w:rPr>
          <w:spacing w:val="-3"/>
        </w:rPr>
        <w:t> </w:t>
      </w:r>
      <w:r>
        <w:rPr/>
        <w:t>seeks</w:t>
      </w:r>
      <w:r>
        <w:rPr>
          <w:spacing w:val="-5"/>
        </w:rPr>
        <w:t> </w:t>
      </w:r>
      <w:r>
        <w:rPr/>
        <w:t>to</w:t>
      </w:r>
      <w:r>
        <w:rPr>
          <w:spacing w:val="-2"/>
        </w:rPr>
        <w:t> </w:t>
      </w:r>
      <w:r>
        <w:rPr/>
        <w:t>reduce</w:t>
      </w:r>
      <w:r>
        <w:rPr>
          <w:spacing w:val="-3"/>
        </w:rPr>
        <w:t> </w:t>
      </w:r>
      <w:r>
        <w:rPr/>
        <w:t>social</w:t>
      </w:r>
      <w:r>
        <w:rPr>
          <w:spacing w:val="-3"/>
        </w:rPr>
        <w:t> </w:t>
      </w:r>
      <w:r>
        <w:rPr/>
        <w:t>isolation</w:t>
      </w:r>
      <w:r>
        <w:rPr>
          <w:spacing w:val="-3"/>
        </w:rPr>
        <w:t> </w:t>
      </w:r>
      <w:r>
        <w:rPr/>
        <w:t>with</w:t>
      </w:r>
      <w:r>
        <w:rPr>
          <w:spacing w:val="-2"/>
        </w:rPr>
        <w:t> </w:t>
      </w:r>
      <w:r>
        <w:rPr/>
        <w:t>their</w:t>
      </w:r>
      <w:r>
        <w:rPr>
          <w:spacing w:val="-5"/>
        </w:rPr>
        <w:t> </w:t>
      </w:r>
      <w:r>
        <w:rPr/>
        <w:t>volunteer- based transport scheme.</w:t>
      </w:r>
      <w:r>
        <w:rPr>
          <w:spacing w:val="40"/>
        </w:rPr>
        <w:t> </w:t>
      </w:r>
      <w:r>
        <w:rPr/>
        <w:t>Some groups and services provide transport but in many cases this is dependent on volunteers.</w:t>
      </w:r>
      <w:r>
        <w:rPr>
          <w:spacing w:val="40"/>
        </w:rPr>
        <w:t> </w:t>
      </w:r>
      <w:r>
        <w:rPr/>
        <w:t>For some approaches volunteers are not reimbursed for mileage, meaning those in the most rural areas are less likely to get support with travel.</w:t>
      </w:r>
    </w:p>
    <w:p>
      <w:pPr>
        <w:pStyle w:val="Heading2"/>
      </w:pPr>
      <w:r>
        <w:rPr>
          <w:color w:val="A84D97"/>
          <w:spacing w:val="-2"/>
        </w:rPr>
        <w:t>Geography</w:t>
      </w:r>
      <w:r>
        <w:rPr>
          <w:spacing w:val="-2"/>
        </w:rPr>
        <w:t>:</w:t>
      </w:r>
    </w:p>
    <w:p>
      <w:pPr>
        <w:pStyle w:val="BodyText"/>
        <w:spacing w:line="259" w:lineRule="auto" w:before="183"/>
        <w:ind w:left="1840"/>
      </w:pPr>
      <w:r>
        <w:rPr>
          <w:color w:val="A84D97"/>
        </w:rPr>
        <w:t>“There</w:t>
      </w:r>
      <w:r>
        <w:rPr>
          <w:color w:val="A84D97"/>
          <w:spacing w:val="-3"/>
        </w:rPr>
        <w:t> </w:t>
      </w:r>
      <w:r>
        <w:rPr>
          <w:color w:val="A84D97"/>
        </w:rPr>
        <w:t>used</w:t>
      </w:r>
      <w:r>
        <w:rPr>
          <w:color w:val="A84D97"/>
          <w:spacing w:val="-3"/>
        </w:rPr>
        <w:t> </w:t>
      </w:r>
      <w:r>
        <w:rPr>
          <w:color w:val="A84D97"/>
        </w:rPr>
        <w:t>to</w:t>
      </w:r>
      <w:r>
        <w:rPr>
          <w:color w:val="A84D97"/>
          <w:spacing w:val="-3"/>
        </w:rPr>
        <w:t> </w:t>
      </w:r>
      <w:r>
        <w:rPr>
          <w:color w:val="A84D97"/>
        </w:rPr>
        <w:t>be</w:t>
      </w:r>
      <w:r>
        <w:rPr>
          <w:color w:val="A84D97"/>
          <w:spacing w:val="-3"/>
        </w:rPr>
        <w:t> </w:t>
      </w:r>
      <w:r>
        <w:rPr>
          <w:color w:val="A84D97"/>
        </w:rPr>
        <w:t>more</w:t>
      </w:r>
      <w:r>
        <w:rPr>
          <w:color w:val="A84D97"/>
          <w:spacing w:val="-3"/>
        </w:rPr>
        <w:t> </w:t>
      </w:r>
      <w:r>
        <w:rPr>
          <w:color w:val="A84D97"/>
        </w:rPr>
        <w:t>in</w:t>
      </w:r>
      <w:r>
        <w:rPr>
          <w:color w:val="A84D97"/>
          <w:spacing w:val="-3"/>
        </w:rPr>
        <w:t> </w:t>
      </w:r>
      <w:r>
        <w:rPr>
          <w:color w:val="A84D97"/>
        </w:rPr>
        <w:t>Tomintoul</w:t>
      </w:r>
      <w:r>
        <w:rPr>
          <w:color w:val="A84D97"/>
          <w:spacing w:val="-3"/>
        </w:rPr>
        <w:t> </w:t>
      </w:r>
      <w:r>
        <w:rPr>
          <w:color w:val="A84D97"/>
        </w:rPr>
        <w:t>before</w:t>
      </w:r>
      <w:r>
        <w:rPr>
          <w:color w:val="A84D97"/>
          <w:spacing w:val="-3"/>
        </w:rPr>
        <w:t> </w:t>
      </w:r>
      <w:r>
        <w:rPr>
          <w:color w:val="A84D97"/>
        </w:rPr>
        <w:t>the</w:t>
      </w:r>
      <w:r>
        <w:rPr>
          <w:color w:val="A84D97"/>
          <w:spacing w:val="-3"/>
        </w:rPr>
        <w:t> </w:t>
      </w:r>
      <w:r>
        <w:rPr>
          <w:color w:val="A84D97"/>
        </w:rPr>
        <w:t>pandemic</w:t>
      </w:r>
      <w:r>
        <w:rPr>
          <w:color w:val="A84D97"/>
          <w:spacing w:val="-3"/>
        </w:rPr>
        <w:t> </w:t>
      </w:r>
      <w:r>
        <w:rPr>
          <w:color w:val="A84D97"/>
        </w:rPr>
        <w:t>but</w:t>
      </w:r>
      <w:r>
        <w:rPr>
          <w:color w:val="A84D97"/>
          <w:spacing w:val="-3"/>
        </w:rPr>
        <w:t> </w:t>
      </w:r>
      <w:r>
        <w:rPr>
          <w:color w:val="A84D97"/>
        </w:rPr>
        <w:t>now</w:t>
      </w:r>
      <w:r>
        <w:rPr>
          <w:color w:val="A84D97"/>
          <w:spacing w:val="-3"/>
        </w:rPr>
        <w:t> </w:t>
      </w:r>
      <w:r>
        <w:rPr>
          <w:color w:val="A84D97"/>
        </w:rPr>
        <w:t>there</w:t>
      </w:r>
      <w:r>
        <w:rPr>
          <w:color w:val="A84D97"/>
          <w:spacing w:val="-3"/>
        </w:rPr>
        <w:t> </w:t>
      </w:r>
      <w:r>
        <w:rPr>
          <w:color w:val="A84D97"/>
        </w:rPr>
        <w:t>isn’t much for older people.” </w:t>
      </w:r>
      <w:r>
        <w:rPr/>
        <w:t>Shop worker in Tomintoul.</w:t>
      </w:r>
    </w:p>
    <w:p>
      <w:pPr>
        <w:pStyle w:val="BodyText"/>
        <w:spacing w:line="259" w:lineRule="auto" w:before="159"/>
        <w:ind w:right="2304"/>
      </w:pPr>
      <w:r>
        <w:rPr/>
        <w:t>25% of the population in Keith and Speyside is over 65; with Aberlour</w:t>
      </w:r>
      <w:r>
        <w:rPr>
          <w:spacing w:val="-7"/>
        </w:rPr>
        <w:t> </w:t>
      </w:r>
      <w:r>
        <w:rPr/>
        <w:t>having</w:t>
      </w:r>
      <w:r>
        <w:rPr>
          <w:spacing w:val="-4"/>
        </w:rPr>
        <w:t> </w:t>
      </w:r>
      <w:r>
        <w:rPr/>
        <w:t>the</w:t>
      </w:r>
      <w:r>
        <w:rPr>
          <w:spacing w:val="-4"/>
        </w:rPr>
        <w:t> </w:t>
      </w:r>
      <w:r>
        <w:rPr/>
        <w:t>highest</w:t>
      </w:r>
      <w:r>
        <w:rPr>
          <w:spacing w:val="-6"/>
        </w:rPr>
        <w:t> </w:t>
      </w:r>
      <w:r>
        <w:rPr/>
        <w:t>percentage</w:t>
      </w:r>
      <w:r>
        <w:rPr>
          <w:spacing w:val="-6"/>
        </w:rPr>
        <w:t> </w:t>
      </w:r>
      <w:r>
        <w:rPr/>
        <w:t>of</w:t>
      </w:r>
      <w:r>
        <w:rPr>
          <w:spacing w:val="-4"/>
        </w:rPr>
        <w:t> </w:t>
      </w:r>
      <w:r>
        <w:rPr/>
        <w:t>individuals</w:t>
      </w:r>
      <w:r>
        <w:rPr>
          <w:spacing w:val="-4"/>
        </w:rPr>
        <w:t> </w:t>
      </w:r>
      <w:r>
        <w:rPr/>
        <w:t>aged</w:t>
      </w:r>
      <w:r>
        <w:rPr>
          <w:spacing w:val="-4"/>
        </w:rPr>
        <w:t> </w:t>
      </w:r>
      <w:r>
        <w:rPr/>
        <w:t>75+ in Moray suggesting there may be a need for these services.</w:t>
      </w:r>
    </w:p>
    <w:p>
      <w:pPr>
        <w:pStyle w:val="BodyText"/>
        <w:spacing w:line="259" w:lineRule="auto" w:before="160"/>
        <w:ind w:right="2086"/>
      </w:pPr>
      <w:r>
        <w:rPr/>
        <w:t>Attracting</w:t>
      </w:r>
      <w:r>
        <w:rPr>
          <w:spacing w:val="-5"/>
        </w:rPr>
        <w:t> </w:t>
      </w:r>
      <w:r>
        <w:rPr/>
        <w:t>Shared</w:t>
      </w:r>
      <w:r>
        <w:rPr>
          <w:spacing w:val="-6"/>
        </w:rPr>
        <w:t> </w:t>
      </w:r>
      <w:r>
        <w:rPr/>
        <w:t>Lives</w:t>
      </w:r>
      <w:r>
        <w:rPr>
          <w:spacing w:val="-5"/>
        </w:rPr>
        <w:t> </w:t>
      </w:r>
      <w:r>
        <w:rPr/>
        <w:t>carers</w:t>
      </w:r>
      <w:r>
        <w:rPr>
          <w:spacing w:val="-5"/>
        </w:rPr>
        <w:t> </w:t>
      </w:r>
      <w:r>
        <w:rPr/>
        <w:t>and</w:t>
      </w:r>
      <w:r>
        <w:rPr>
          <w:spacing w:val="-5"/>
        </w:rPr>
        <w:t> </w:t>
      </w:r>
      <w:r>
        <w:rPr/>
        <w:t>volunteers</w:t>
      </w:r>
      <w:r>
        <w:rPr>
          <w:spacing w:val="-5"/>
        </w:rPr>
        <w:t> </w:t>
      </w:r>
      <w:r>
        <w:rPr/>
        <w:t>proves</w:t>
      </w:r>
      <w:r>
        <w:rPr>
          <w:spacing w:val="-7"/>
        </w:rPr>
        <w:t> </w:t>
      </w:r>
      <w:r>
        <w:rPr/>
        <w:t>particularly difficult in Speyside and some services (eg. Quarriers, BALL group) no longer have groups in these areas due to poor attendance or lack of people willing to support the group.</w:t>
      </w:r>
    </w:p>
    <w:p>
      <w:pPr>
        <w:pStyle w:val="BodyText"/>
        <w:spacing w:line="259" w:lineRule="auto"/>
        <w:ind w:right="2260"/>
        <w:jc w:val="both"/>
      </w:pPr>
      <w:r>
        <w:rPr/>
        <w:t>Meaning</w:t>
      </w:r>
      <w:r>
        <w:rPr>
          <w:spacing w:val="-4"/>
        </w:rPr>
        <w:t> </w:t>
      </w:r>
      <w:r>
        <w:rPr/>
        <w:t>people</w:t>
      </w:r>
      <w:r>
        <w:rPr>
          <w:spacing w:val="-5"/>
        </w:rPr>
        <w:t> </w:t>
      </w:r>
      <w:r>
        <w:rPr/>
        <w:t>need</w:t>
      </w:r>
      <w:r>
        <w:rPr>
          <w:spacing w:val="-3"/>
        </w:rPr>
        <w:t> </w:t>
      </w:r>
      <w:r>
        <w:rPr/>
        <w:t>to</w:t>
      </w:r>
      <w:r>
        <w:rPr>
          <w:spacing w:val="-3"/>
        </w:rPr>
        <w:t> </w:t>
      </w:r>
      <w:r>
        <w:rPr/>
        <w:t>travel</w:t>
      </w:r>
      <w:r>
        <w:rPr>
          <w:spacing w:val="-3"/>
        </w:rPr>
        <w:t> </w:t>
      </w:r>
      <w:r>
        <w:rPr/>
        <w:t>North</w:t>
      </w:r>
      <w:r>
        <w:rPr>
          <w:spacing w:val="-3"/>
        </w:rPr>
        <w:t> </w:t>
      </w:r>
      <w:r>
        <w:rPr/>
        <w:t>to</w:t>
      </w:r>
      <w:r>
        <w:rPr>
          <w:spacing w:val="-3"/>
        </w:rPr>
        <w:t> </w:t>
      </w:r>
      <w:r>
        <w:rPr/>
        <w:t>access</w:t>
      </w:r>
      <w:r>
        <w:rPr>
          <w:spacing w:val="-3"/>
        </w:rPr>
        <w:t> </w:t>
      </w:r>
      <w:r>
        <w:rPr/>
        <w:t>services.</w:t>
      </w:r>
      <w:r>
        <w:rPr>
          <w:spacing w:val="40"/>
        </w:rPr>
        <w:t> </w:t>
      </w:r>
      <w:r>
        <w:rPr/>
        <w:t>Lack</w:t>
      </w:r>
      <w:r>
        <w:rPr>
          <w:spacing w:val="-3"/>
        </w:rPr>
        <w:t> </w:t>
      </w:r>
      <w:r>
        <w:rPr/>
        <w:t>of engagement</w:t>
      </w:r>
      <w:r>
        <w:rPr>
          <w:spacing w:val="-4"/>
        </w:rPr>
        <w:t> </w:t>
      </w:r>
      <w:r>
        <w:rPr/>
        <w:t>may</w:t>
      </w:r>
      <w:r>
        <w:rPr>
          <w:spacing w:val="-4"/>
        </w:rPr>
        <w:t> </w:t>
      </w:r>
      <w:r>
        <w:rPr/>
        <w:t>be</w:t>
      </w:r>
      <w:r>
        <w:rPr>
          <w:spacing w:val="-4"/>
        </w:rPr>
        <w:t> </w:t>
      </w:r>
      <w:r>
        <w:rPr/>
        <w:t>due</w:t>
      </w:r>
      <w:r>
        <w:rPr>
          <w:spacing w:val="-2"/>
        </w:rPr>
        <w:t> </w:t>
      </w:r>
      <w:r>
        <w:rPr/>
        <w:t>to</w:t>
      </w:r>
      <w:r>
        <w:rPr>
          <w:spacing w:val="-2"/>
        </w:rPr>
        <w:t> </w:t>
      </w:r>
      <w:r>
        <w:rPr/>
        <w:t>low</w:t>
      </w:r>
      <w:r>
        <w:rPr>
          <w:spacing w:val="-2"/>
        </w:rPr>
        <w:t> </w:t>
      </w:r>
      <w:r>
        <w:rPr/>
        <w:t>population</w:t>
      </w:r>
      <w:r>
        <w:rPr>
          <w:spacing w:val="-4"/>
        </w:rPr>
        <w:t> </w:t>
      </w:r>
      <w:r>
        <w:rPr/>
        <w:t>density</w:t>
      </w:r>
      <w:r>
        <w:rPr>
          <w:spacing w:val="-2"/>
        </w:rPr>
        <w:t> </w:t>
      </w:r>
      <w:r>
        <w:rPr/>
        <w:t>or</w:t>
      </w:r>
      <w:r>
        <w:rPr>
          <w:spacing w:val="-2"/>
        </w:rPr>
        <w:t> </w:t>
      </w:r>
      <w:r>
        <w:rPr/>
        <w:t>some</w:t>
      </w:r>
      <w:r>
        <w:rPr>
          <w:spacing w:val="-2"/>
        </w:rPr>
        <w:t> </w:t>
      </w:r>
      <w:r>
        <w:rPr/>
        <w:t>have suggested a strong self- reliant community.</w:t>
      </w:r>
    </w:p>
    <w:p>
      <w:pPr>
        <w:pStyle w:val="BodyText"/>
        <w:spacing w:before="158"/>
      </w:pPr>
      <w:r>
        <w:rPr/>
        <w:t>In</w:t>
      </w:r>
      <w:r>
        <w:rPr>
          <w:spacing w:val="-1"/>
        </w:rPr>
        <w:t> </w:t>
      </w:r>
      <w:r>
        <w:rPr/>
        <w:t>contrast</w:t>
      </w:r>
      <w:r>
        <w:rPr>
          <w:spacing w:val="-4"/>
        </w:rPr>
        <w:t> </w:t>
      </w:r>
      <w:r>
        <w:rPr/>
        <w:t>Buckie</w:t>
      </w:r>
      <w:r>
        <w:rPr>
          <w:spacing w:val="-4"/>
        </w:rPr>
        <w:t> </w:t>
      </w:r>
      <w:r>
        <w:rPr/>
        <w:t>and</w:t>
      </w:r>
      <w:r>
        <w:rPr>
          <w:spacing w:val="-5"/>
        </w:rPr>
        <w:t> </w:t>
      </w:r>
      <w:r>
        <w:rPr/>
        <w:t>Forres</w:t>
      </w:r>
      <w:r>
        <w:rPr>
          <w:spacing w:val="-2"/>
        </w:rPr>
        <w:t> </w:t>
      </w:r>
      <w:r>
        <w:rPr/>
        <w:t>are</w:t>
      </w:r>
      <w:r>
        <w:rPr>
          <w:spacing w:val="-2"/>
        </w:rPr>
        <w:t> </w:t>
      </w:r>
      <w:r>
        <w:rPr/>
        <w:t>known</w:t>
      </w:r>
      <w:r>
        <w:rPr>
          <w:spacing w:val="-2"/>
        </w:rPr>
        <w:t> </w:t>
      </w:r>
      <w:r>
        <w:rPr/>
        <w:t>to</w:t>
      </w:r>
      <w:r>
        <w:rPr>
          <w:spacing w:val="-1"/>
        </w:rPr>
        <w:t> </w:t>
      </w:r>
      <w:r>
        <w:rPr/>
        <w:t>be</w:t>
      </w:r>
      <w:r>
        <w:rPr>
          <w:spacing w:val="-2"/>
        </w:rPr>
        <w:t> </w:t>
      </w:r>
      <w:r>
        <w:rPr/>
        <w:t>areas</w:t>
      </w:r>
      <w:r>
        <w:rPr>
          <w:spacing w:val="-5"/>
        </w:rPr>
        <w:t> </w:t>
      </w:r>
      <w:r>
        <w:rPr/>
        <w:t>with</w:t>
      </w:r>
      <w:r>
        <w:rPr>
          <w:spacing w:val="-2"/>
        </w:rPr>
        <w:t> </w:t>
      </w:r>
      <w:r>
        <w:rPr/>
        <w:t>a</w:t>
      </w:r>
      <w:r>
        <w:rPr>
          <w:spacing w:val="-2"/>
        </w:rPr>
        <w:t> </w:t>
      </w:r>
      <w:r>
        <w:rPr/>
        <w:t>lot</w:t>
      </w:r>
      <w:r>
        <w:rPr>
          <w:spacing w:val="-2"/>
        </w:rPr>
        <w:t> </w:t>
      </w:r>
      <w:r>
        <w:rPr/>
        <w:t>to</w:t>
      </w:r>
      <w:r>
        <w:rPr>
          <w:spacing w:val="-2"/>
        </w:rPr>
        <w:t> </w:t>
      </w:r>
      <w:r>
        <w:rPr/>
        <w:t>offer</w:t>
      </w:r>
      <w:r>
        <w:rPr>
          <w:spacing w:val="-2"/>
        </w:rPr>
        <w:t> </w:t>
      </w:r>
      <w:r>
        <w:rPr/>
        <w:t>older</w:t>
      </w:r>
      <w:r>
        <w:rPr>
          <w:spacing w:val="-4"/>
        </w:rPr>
        <w:t> </w:t>
      </w:r>
      <w:r>
        <w:rPr>
          <w:spacing w:val="-2"/>
        </w:rPr>
        <w:t>people.</w:t>
      </w:r>
    </w:p>
    <w:p>
      <w:pPr>
        <w:spacing w:line="259" w:lineRule="auto" w:before="182"/>
        <w:ind w:left="1120" w:right="1670" w:firstLine="0"/>
        <w:jc w:val="left"/>
        <w:rPr>
          <w:sz w:val="24"/>
        </w:rPr>
      </w:pPr>
      <w:r>
        <w:rPr>
          <w:i/>
          <w:color w:val="A84D97"/>
          <w:sz w:val="24"/>
        </w:rPr>
        <w:t>“Buckie</w:t>
      </w:r>
      <w:r>
        <w:rPr>
          <w:i/>
          <w:color w:val="A84D97"/>
          <w:spacing w:val="-3"/>
          <w:sz w:val="24"/>
        </w:rPr>
        <w:t> </w:t>
      </w:r>
      <w:r>
        <w:rPr>
          <w:i/>
          <w:color w:val="A84D97"/>
          <w:sz w:val="24"/>
        </w:rPr>
        <w:t>is</w:t>
      </w:r>
      <w:r>
        <w:rPr>
          <w:i/>
          <w:color w:val="A84D97"/>
          <w:spacing w:val="-3"/>
          <w:sz w:val="24"/>
        </w:rPr>
        <w:t> </w:t>
      </w:r>
      <w:r>
        <w:rPr>
          <w:i/>
          <w:color w:val="A84D97"/>
          <w:sz w:val="24"/>
        </w:rPr>
        <w:t>good</w:t>
      </w:r>
      <w:r>
        <w:rPr>
          <w:i/>
          <w:color w:val="A84D97"/>
          <w:spacing w:val="-5"/>
          <w:sz w:val="24"/>
        </w:rPr>
        <w:t> </w:t>
      </w:r>
      <w:r>
        <w:rPr>
          <w:i/>
          <w:color w:val="A84D97"/>
          <w:sz w:val="24"/>
        </w:rPr>
        <w:t>at</w:t>
      </w:r>
      <w:r>
        <w:rPr>
          <w:i/>
          <w:color w:val="A84D97"/>
          <w:spacing w:val="-3"/>
          <w:sz w:val="24"/>
        </w:rPr>
        <w:t> </w:t>
      </w:r>
      <w:r>
        <w:rPr>
          <w:i/>
          <w:color w:val="A84D97"/>
          <w:sz w:val="24"/>
        </w:rPr>
        <w:t>looking</w:t>
      </w:r>
      <w:r>
        <w:rPr>
          <w:i/>
          <w:color w:val="A84D97"/>
          <w:spacing w:val="-2"/>
          <w:sz w:val="24"/>
        </w:rPr>
        <w:t> </w:t>
      </w:r>
      <w:r>
        <w:rPr>
          <w:i/>
          <w:color w:val="A84D97"/>
          <w:sz w:val="24"/>
        </w:rPr>
        <w:t>after</w:t>
      </w:r>
      <w:r>
        <w:rPr>
          <w:i/>
          <w:color w:val="A84D97"/>
          <w:spacing w:val="-3"/>
          <w:sz w:val="24"/>
        </w:rPr>
        <w:t> </w:t>
      </w:r>
      <w:r>
        <w:rPr>
          <w:i/>
          <w:color w:val="A84D97"/>
          <w:sz w:val="24"/>
        </w:rPr>
        <w:t>people,</w:t>
      </w:r>
      <w:r>
        <w:rPr>
          <w:i/>
          <w:color w:val="A84D97"/>
          <w:spacing w:val="-3"/>
          <w:sz w:val="24"/>
        </w:rPr>
        <w:t> </w:t>
      </w:r>
      <w:r>
        <w:rPr>
          <w:i/>
          <w:color w:val="A84D97"/>
          <w:sz w:val="24"/>
        </w:rPr>
        <w:t>all</w:t>
      </w:r>
      <w:r>
        <w:rPr>
          <w:i/>
          <w:color w:val="A84D97"/>
          <w:spacing w:val="-6"/>
          <w:sz w:val="24"/>
        </w:rPr>
        <w:t> </w:t>
      </w:r>
      <w:r>
        <w:rPr>
          <w:i/>
          <w:color w:val="A84D97"/>
          <w:sz w:val="24"/>
        </w:rPr>
        <w:t>people</w:t>
      </w:r>
      <w:r>
        <w:rPr>
          <w:i/>
          <w:color w:val="A84D97"/>
          <w:spacing w:val="-5"/>
          <w:sz w:val="24"/>
        </w:rPr>
        <w:t> </w:t>
      </w:r>
      <w:r>
        <w:rPr>
          <w:i/>
          <w:color w:val="A84D97"/>
          <w:sz w:val="24"/>
        </w:rPr>
        <w:t>not</w:t>
      </w:r>
      <w:r>
        <w:rPr>
          <w:i/>
          <w:color w:val="A84D97"/>
          <w:spacing w:val="-3"/>
          <w:sz w:val="24"/>
        </w:rPr>
        <w:t> </w:t>
      </w:r>
      <w:r>
        <w:rPr>
          <w:i/>
          <w:color w:val="A84D97"/>
          <w:sz w:val="24"/>
        </w:rPr>
        <w:t>just</w:t>
      </w:r>
      <w:r>
        <w:rPr>
          <w:i/>
          <w:color w:val="A84D97"/>
          <w:spacing w:val="-3"/>
          <w:sz w:val="24"/>
        </w:rPr>
        <w:t> </w:t>
      </w:r>
      <w:r>
        <w:rPr>
          <w:i/>
          <w:color w:val="A84D97"/>
          <w:sz w:val="24"/>
        </w:rPr>
        <w:t>older</w:t>
      </w:r>
      <w:r>
        <w:rPr>
          <w:i/>
          <w:color w:val="A84D97"/>
          <w:sz w:val="24"/>
        </w:rPr>
        <w:t> people.” </w:t>
      </w:r>
      <w:r>
        <w:rPr>
          <w:sz w:val="24"/>
        </w:rPr>
        <w:t>Volunteer at Buckie Hub.</w:t>
      </w:r>
    </w:p>
    <w:p>
      <w:pPr>
        <w:pStyle w:val="BodyText"/>
        <w:spacing w:line="259" w:lineRule="auto" w:before="161"/>
        <w:ind w:right="1670"/>
      </w:pPr>
      <w:r>
        <w:rPr/>
        <w:t>For instance, the Buckie Locality has 4 Men’s Sheds currently operating</w:t>
      </w:r>
      <w:r>
        <w:rPr>
          <w:spacing w:val="-4"/>
        </w:rPr>
        <w:t> </w:t>
      </w:r>
      <w:r>
        <w:rPr/>
        <w:t>(with</w:t>
      </w:r>
      <w:r>
        <w:rPr>
          <w:spacing w:val="-6"/>
        </w:rPr>
        <w:t> </w:t>
      </w:r>
      <w:r>
        <w:rPr/>
        <w:t>only</w:t>
      </w:r>
      <w:r>
        <w:rPr>
          <w:spacing w:val="-4"/>
        </w:rPr>
        <w:t> </w:t>
      </w:r>
      <w:r>
        <w:rPr/>
        <w:t>4</w:t>
      </w:r>
      <w:r>
        <w:rPr>
          <w:spacing w:val="-7"/>
        </w:rPr>
        <w:t> </w:t>
      </w:r>
      <w:r>
        <w:rPr/>
        <w:t>others</w:t>
      </w:r>
      <w:r>
        <w:rPr>
          <w:spacing w:val="-6"/>
        </w:rPr>
        <w:t> </w:t>
      </w:r>
      <w:r>
        <w:rPr/>
        <w:t>available</w:t>
      </w:r>
      <w:r>
        <w:rPr>
          <w:spacing w:val="-4"/>
        </w:rPr>
        <w:t> </w:t>
      </w:r>
      <w:r>
        <w:rPr/>
        <w:t>elsewhere</w:t>
      </w:r>
      <w:r>
        <w:rPr>
          <w:spacing w:val="-4"/>
        </w:rPr>
        <w:t> </w:t>
      </w:r>
      <w:r>
        <w:rPr/>
        <w:t>in</w:t>
      </w:r>
      <w:r>
        <w:rPr>
          <w:spacing w:val="-4"/>
        </w:rPr>
        <w:t> </w:t>
      </w:r>
      <w:r>
        <w:rPr/>
        <w:t>Moray),</w:t>
      </w:r>
      <w:r>
        <w:rPr>
          <w:spacing w:val="-4"/>
        </w:rPr>
        <w:t> </w:t>
      </w:r>
      <w:r>
        <w:rPr/>
        <w:t>and ‘Peoplehood’</w:t>
      </w:r>
      <w:r>
        <w:rPr>
          <w:spacing w:val="-5"/>
        </w:rPr>
        <w:t> </w:t>
      </w:r>
      <w:r>
        <w:rPr/>
        <w:t>offer</w:t>
      </w:r>
      <w:r>
        <w:rPr>
          <w:spacing w:val="-5"/>
        </w:rPr>
        <w:t> </w:t>
      </w:r>
      <w:r>
        <w:rPr/>
        <w:t>opportunities</w:t>
      </w:r>
      <w:r>
        <w:rPr>
          <w:spacing w:val="-7"/>
        </w:rPr>
        <w:t> </w:t>
      </w:r>
      <w:r>
        <w:rPr/>
        <w:t>for</w:t>
      </w:r>
      <w:r>
        <w:rPr>
          <w:spacing w:val="-5"/>
        </w:rPr>
        <w:t> </w:t>
      </w:r>
      <w:r>
        <w:rPr/>
        <w:t>connection</w:t>
      </w:r>
      <w:r>
        <w:rPr>
          <w:spacing w:val="-5"/>
        </w:rPr>
        <w:t> </w:t>
      </w:r>
      <w:r>
        <w:rPr/>
        <w:t>in</w:t>
      </w:r>
      <w:r>
        <w:rPr>
          <w:spacing w:val="-5"/>
        </w:rPr>
        <w:t> </w:t>
      </w:r>
      <w:r>
        <w:rPr/>
        <w:t>Buckie</w:t>
      </w:r>
      <w:r>
        <w:rPr>
          <w:spacing w:val="-5"/>
        </w:rPr>
        <w:t> </w:t>
      </w:r>
      <w:r>
        <w:rPr/>
        <w:t>to</w:t>
      </w:r>
      <w:r>
        <w:rPr>
          <w:spacing w:val="-5"/>
        </w:rPr>
        <w:t> </w:t>
      </w:r>
      <w:r>
        <w:rPr/>
        <w:t>their </w:t>
      </w:r>
      <w:r>
        <w:rPr>
          <w:spacing w:val="-2"/>
        </w:rPr>
        <w:t>members.</w:t>
      </w:r>
    </w:p>
    <w:p>
      <w:pPr>
        <w:pStyle w:val="BodyText"/>
        <w:spacing w:line="259" w:lineRule="auto" w:before="159"/>
        <w:ind w:right="2304"/>
      </w:pPr>
      <w:r>
        <w:rPr/>
        <w:t>In Forres FACT’s (Forres Area Community Trust) Cameron Project offers befriending, gentle exercise and a number of courses</w:t>
      </w:r>
      <w:r>
        <w:rPr>
          <w:spacing w:val="-3"/>
        </w:rPr>
        <w:t> </w:t>
      </w:r>
      <w:r>
        <w:rPr/>
        <w:t>and</w:t>
      </w:r>
      <w:r>
        <w:rPr>
          <w:spacing w:val="-5"/>
        </w:rPr>
        <w:t> </w:t>
      </w:r>
      <w:r>
        <w:rPr/>
        <w:t>activities</w:t>
      </w:r>
      <w:r>
        <w:rPr>
          <w:spacing w:val="-3"/>
        </w:rPr>
        <w:t> </w:t>
      </w:r>
      <w:r>
        <w:rPr/>
        <w:t>(many</w:t>
      </w:r>
      <w:r>
        <w:rPr>
          <w:spacing w:val="-6"/>
        </w:rPr>
        <w:t> </w:t>
      </w:r>
      <w:r>
        <w:rPr/>
        <w:t>of</w:t>
      </w:r>
      <w:r>
        <w:rPr>
          <w:spacing w:val="-3"/>
        </w:rPr>
        <w:t> </w:t>
      </w:r>
      <w:r>
        <w:rPr/>
        <w:t>which</w:t>
      </w:r>
      <w:r>
        <w:rPr>
          <w:spacing w:val="-3"/>
        </w:rPr>
        <w:t> </w:t>
      </w:r>
      <w:r>
        <w:rPr/>
        <w:t>are</w:t>
      </w:r>
      <w:r>
        <w:rPr>
          <w:spacing w:val="-6"/>
        </w:rPr>
        <w:t> </w:t>
      </w:r>
      <w:r>
        <w:rPr/>
        <w:t>free)</w:t>
      </w:r>
      <w:r>
        <w:rPr>
          <w:spacing w:val="-3"/>
        </w:rPr>
        <w:t> </w:t>
      </w:r>
      <w:r>
        <w:rPr/>
        <w:t>aimed</w:t>
      </w:r>
      <w:r>
        <w:rPr>
          <w:spacing w:val="-3"/>
        </w:rPr>
        <w:t> </w:t>
      </w:r>
      <w:r>
        <w:rPr/>
        <w:t>at</w:t>
      </w:r>
      <w:r>
        <w:rPr>
          <w:spacing w:val="-5"/>
        </w:rPr>
        <w:t> </w:t>
      </w:r>
      <w:r>
        <w:rPr/>
        <w:t>older people who are feeling lonely or isolated.</w:t>
      </w:r>
    </w:p>
    <w:p>
      <w:pPr>
        <w:spacing w:after="0" w:line="259" w:lineRule="auto"/>
        <w:sectPr>
          <w:pgSz w:w="11910" w:h="16840"/>
          <w:pgMar w:header="720" w:footer="1000" w:top="2000" w:bottom="1200" w:left="320" w:right="1320"/>
        </w:sectPr>
      </w:pPr>
    </w:p>
    <w:p>
      <w:pPr>
        <w:pStyle w:val="BodyText"/>
        <w:spacing w:line="259" w:lineRule="auto" w:before="116"/>
        <w:ind w:right="133"/>
      </w:pPr>
      <w:r>
        <w:rPr/>
        <mc:AlternateContent>
          <mc:Choice Requires="wps">
            <w:drawing>
              <wp:anchor distT="0" distB="0" distL="0" distR="0" allowOverlap="1" layoutInCell="1" locked="0" behindDoc="0" simplePos="0" relativeHeight="15737856">
                <wp:simplePos x="0" y="0"/>
                <wp:positionH relativeFrom="page">
                  <wp:posOffset>6289611</wp:posOffset>
                </wp:positionH>
                <wp:positionV relativeFrom="page">
                  <wp:posOffset>3317684</wp:posOffset>
                </wp:positionV>
                <wp:extent cx="946785" cy="1695450"/>
                <wp:effectExtent l="0" t="0" r="0" b="0"/>
                <wp:wrapNone/>
                <wp:docPr id="52" name="Group 52" descr="A sign with words on it  Description automatically generated"/>
                <wp:cNvGraphicFramePr>
                  <a:graphicFrameLocks/>
                </wp:cNvGraphicFramePr>
                <a:graphic>
                  <a:graphicData uri="http://schemas.microsoft.com/office/word/2010/wordprocessingGroup">
                    <wpg:wgp>
                      <wpg:cNvPr id="52" name="Group 52" descr="A sign with words on it  Description automatically generated"/>
                      <wpg:cNvGrpSpPr/>
                      <wpg:grpSpPr>
                        <a:xfrm>
                          <a:off x="0" y="0"/>
                          <a:ext cx="946785" cy="1695450"/>
                          <a:chExt cx="946785" cy="1695450"/>
                        </a:xfrm>
                      </wpg:grpSpPr>
                      <pic:pic>
                        <pic:nvPicPr>
                          <pic:cNvPr id="53" name="Image 53" descr="A sign with words on it  Description automatically generated"/>
                          <pic:cNvPicPr/>
                        </pic:nvPicPr>
                        <pic:blipFill>
                          <a:blip r:embed="rId19" cstate="print"/>
                          <a:stretch>
                            <a:fillRect/>
                          </a:stretch>
                        </pic:blipFill>
                        <pic:spPr>
                          <a:xfrm>
                            <a:off x="28638" y="28638"/>
                            <a:ext cx="889634" cy="1638300"/>
                          </a:xfrm>
                          <a:prstGeom prst="rect">
                            <a:avLst/>
                          </a:prstGeom>
                        </pic:spPr>
                      </pic:pic>
                      <wps:wsp>
                        <wps:cNvPr id="54" name="Graphic 54"/>
                        <wps:cNvSpPr/>
                        <wps:spPr>
                          <a:xfrm>
                            <a:off x="14287" y="14287"/>
                            <a:ext cx="918210" cy="1666875"/>
                          </a:xfrm>
                          <a:custGeom>
                            <a:avLst/>
                            <a:gdLst/>
                            <a:ahLst/>
                            <a:cxnLst/>
                            <a:rect l="l" t="t" r="r" b="b"/>
                            <a:pathLst>
                              <a:path w="918210" h="1666875">
                                <a:moveTo>
                                  <a:pt x="0" y="1666874"/>
                                </a:moveTo>
                                <a:lnTo>
                                  <a:pt x="918209" y="1666874"/>
                                </a:lnTo>
                                <a:lnTo>
                                  <a:pt x="918209" y="0"/>
                                </a:lnTo>
                                <a:lnTo>
                                  <a:pt x="0" y="0"/>
                                </a:lnTo>
                                <a:lnTo>
                                  <a:pt x="0" y="1666874"/>
                                </a:lnTo>
                                <a:close/>
                              </a:path>
                            </a:pathLst>
                          </a:custGeom>
                          <a:ln w="28575">
                            <a:solidFill>
                              <a:srgbClr val="A84D97"/>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95.244995pt;margin-top:261.234985pt;width:74.55pt;height:133.5pt;mso-position-horizontal-relative:page;mso-position-vertical-relative:page;z-index:15737856" id="docshapegroup42" coordorigin="9905,5225" coordsize="1491,2670" alt="A sign with words on it  Description automatically generated">
                <v:shape style="position:absolute;left:9950;top:5269;width:1401;height:2580" type="#_x0000_t75" id="docshape43" alt="A sign with words on it  Description automatically generated" stroked="false">
                  <v:imagedata r:id="rId19" o:title=""/>
                </v:shape>
                <v:rect style="position:absolute;left:9927;top:5247;width:1446;height:2625" id="docshape44" filled="false" stroked="true" strokeweight="2.25pt" strokecolor="#a84d97">
                  <v:stroke dashstyle="solid"/>
                </v:rect>
                <w10:wrap type="none"/>
              </v:group>
            </w:pict>
          </mc:Fallback>
        </mc:AlternateContent>
      </w:r>
      <w:r>
        <w:rPr>
          <w:b/>
          <w:color w:val="A84D97"/>
        </w:rPr>
        <w:t>Waiting times</w:t>
      </w:r>
      <w:r>
        <w:rPr>
          <w:color w:val="A84D97"/>
        </w:rPr>
        <w:t>: </w:t>
      </w:r>
      <w:r>
        <w:rPr/>
        <w:t>The number of people waiting for a social work assessment has reduced (112 in April, 62 in June) but the number of those waiting for a social care package has increased (147</w:t>
      </w:r>
      <w:r>
        <w:rPr>
          <w:spacing w:val="-2"/>
        </w:rPr>
        <w:t> </w:t>
      </w:r>
      <w:r>
        <w:rPr/>
        <w:t>in April, 192 in June).</w:t>
      </w:r>
      <w:r>
        <w:rPr>
          <w:spacing w:val="40"/>
        </w:rPr>
        <w:t> </w:t>
      </w:r>
      <w:r>
        <w:rPr/>
        <w:t>Social</w:t>
      </w:r>
      <w:r>
        <w:rPr>
          <w:spacing w:val="-2"/>
        </w:rPr>
        <w:t> </w:t>
      </w:r>
      <w:r>
        <w:rPr/>
        <w:t>Work Teams are</w:t>
      </w:r>
      <w:r>
        <w:rPr>
          <w:spacing w:val="-3"/>
        </w:rPr>
        <w:t> </w:t>
      </w:r>
      <w:r>
        <w:rPr/>
        <w:t>reporting that</w:t>
      </w:r>
      <w:r>
        <w:rPr>
          <w:spacing w:val="-4"/>
        </w:rPr>
        <w:t> </w:t>
      </w:r>
      <w:r>
        <w:rPr/>
        <w:t>people</w:t>
      </w:r>
      <w:r>
        <w:rPr>
          <w:spacing w:val="-2"/>
        </w:rPr>
        <w:t> </w:t>
      </w:r>
      <w:r>
        <w:rPr/>
        <w:t>with</w:t>
      </w:r>
      <w:r>
        <w:rPr>
          <w:spacing w:val="-3"/>
        </w:rPr>
        <w:t> </w:t>
      </w:r>
      <w:r>
        <w:rPr/>
        <w:t>social</w:t>
      </w:r>
      <w:r>
        <w:rPr>
          <w:spacing w:val="-4"/>
        </w:rPr>
        <w:t> </w:t>
      </w:r>
      <w:r>
        <w:rPr/>
        <w:t>isolation</w:t>
      </w:r>
      <w:r>
        <w:rPr>
          <w:spacing w:val="-2"/>
        </w:rPr>
        <w:t> </w:t>
      </w:r>
      <w:r>
        <w:rPr/>
        <w:t>can</w:t>
      </w:r>
      <w:r>
        <w:rPr>
          <w:spacing w:val="-2"/>
        </w:rPr>
        <w:t> </w:t>
      </w:r>
      <w:r>
        <w:rPr/>
        <w:t>wait</w:t>
      </w:r>
      <w:r>
        <w:rPr>
          <w:spacing w:val="-5"/>
        </w:rPr>
        <w:t> </w:t>
      </w:r>
      <w:r>
        <w:rPr/>
        <w:t>up</w:t>
      </w:r>
      <w:r>
        <w:rPr>
          <w:spacing w:val="-4"/>
        </w:rPr>
        <w:t> </w:t>
      </w:r>
      <w:r>
        <w:rPr/>
        <w:t>to</w:t>
      </w:r>
      <w:r>
        <w:rPr>
          <w:spacing w:val="-4"/>
        </w:rPr>
        <w:t> </w:t>
      </w:r>
      <w:r>
        <w:rPr/>
        <w:t>6</w:t>
      </w:r>
      <w:r>
        <w:rPr>
          <w:spacing w:val="-3"/>
        </w:rPr>
        <w:t> </w:t>
      </w:r>
      <w:r>
        <w:rPr/>
        <w:t>months</w:t>
      </w:r>
      <w:r>
        <w:rPr>
          <w:spacing w:val="-2"/>
        </w:rPr>
        <w:t> </w:t>
      </w:r>
      <w:r>
        <w:rPr/>
        <w:t>for</w:t>
      </w:r>
      <w:r>
        <w:rPr>
          <w:spacing w:val="-2"/>
        </w:rPr>
        <w:t> </w:t>
      </w:r>
      <w:r>
        <w:rPr/>
        <w:t>an</w:t>
      </w:r>
      <w:r>
        <w:rPr>
          <w:spacing w:val="-4"/>
        </w:rPr>
        <w:t> </w:t>
      </w:r>
      <w:r>
        <w:rPr/>
        <w:t>assessment</w:t>
      </w:r>
      <w:r>
        <w:rPr>
          <w:spacing w:val="-2"/>
        </w:rPr>
        <w:t> </w:t>
      </w:r>
      <w:r>
        <w:rPr/>
        <w:t>from</w:t>
      </w:r>
      <w:r>
        <w:rPr>
          <w:spacing w:val="-1"/>
        </w:rPr>
        <w:t> </w:t>
      </w:r>
      <w:r>
        <w:rPr/>
        <w:t>their team.</w:t>
      </w:r>
      <w:r>
        <w:rPr>
          <w:spacing w:val="40"/>
        </w:rPr>
        <w:t> </w:t>
      </w:r>
      <w:r>
        <w:rPr/>
        <w:t>A referral for social support is made to the Day Opportunities Team after this. In total the wait could be as long as 16 months from contacting the access team to a service being in place.</w:t>
      </w:r>
    </w:p>
    <w:p>
      <w:pPr>
        <w:pStyle w:val="BodyText"/>
        <w:spacing w:line="259" w:lineRule="auto" w:before="160"/>
        <w:ind w:right="192"/>
      </w:pPr>
      <w:r>
        <w:rPr>
          <w:b/>
          <w:color w:val="A84D97"/>
        </w:rPr>
        <w:t>Covid</w:t>
      </w:r>
      <w:r>
        <w:rPr>
          <w:color w:val="A84D97"/>
        </w:rPr>
        <w:t>: </w:t>
      </w:r>
      <w:r>
        <w:rPr/>
        <w:t>Following the pandemic community groups have seen their numbers attending</w:t>
      </w:r>
      <w:r>
        <w:rPr>
          <w:spacing w:val="-4"/>
        </w:rPr>
        <w:t> </w:t>
      </w:r>
      <w:r>
        <w:rPr/>
        <w:t>decline</w:t>
      </w:r>
      <w:r>
        <w:rPr>
          <w:spacing w:val="-3"/>
        </w:rPr>
        <w:t> </w:t>
      </w:r>
      <w:r>
        <w:rPr/>
        <w:t>as</w:t>
      </w:r>
      <w:r>
        <w:rPr>
          <w:spacing w:val="-6"/>
        </w:rPr>
        <w:t> </w:t>
      </w:r>
      <w:r>
        <w:rPr/>
        <w:t>people</w:t>
      </w:r>
      <w:r>
        <w:rPr>
          <w:spacing w:val="-5"/>
        </w:rPr>
        <w:t> </w:t>
      </w:r>
      <w:r>
        <w:rPr/>
        <w:t>have</w:t>
      </w:r>
      <w:r>
        <w:rPr>
          <w:spacing w:val="-3"/>
        </w:rPr>
        <w:t> </w:t>
      </w:r>
      <w:r>
        <w:rPr/>
        <w:t>lost</w:t>
      </w:r>
      <w:r>
        <w:rPr>
          <w:spacing w:val="-3"/>
        </w:rPr>
        <w:t> </w:t>
      </w:r>
      <w:r>
        <w:rPr/>
        <w:t>confidence</w:t>
      </w:r>
      <w:r>
        <w:rPr>
          <w:spacing w:val="-3"/>
        </w:rPr>
        <w:t> </w:t>
      </w:r>
      <w:r>
        <w:rPr/>
        <w:t>and</w:t>
      </w:r>
      <w:r>
        <w:rPr>
          <w:spacing w:val="-5"/>
        </w:rPr>
        <w:t> </w:t>
      </w:r>
      <w:r>
        <w:rPr/>
        <w:t>are</w:t>
      </w:r>
      <w:r>
        <w:rPr>
          <w:spacing w:val="-3"/>
        </w:rPr>
        <w:t> </w:t>
      </w:r>
      <w:r>
        <w:rPr/>
        <w:t>worried</w:t>
      </w:r>
      <w:r>
        <w:rPr>
          <w:spacing w:val="-4"/>
        </w:rPr>
        <w:t> </w:t>
      </w:r>
      <w:r>
        <w:rPr/>
        <w:t>about</w:t>
      </w:r>
      <w:r>
        <w:rPr>
          <w:spacing w:val="-3"/>
        </w:rPr>
        <w:t> </w:t>
      </w:r>
      <w:r>
        <w:rPr/>
        <w:t>the</w:t>
      </w:r>
      <w:r>
        <w:rPr>
          <w:spacing w:val="-5"/>
        </w:rPr>
        <w:t> </w:t>
      </w:r>
      <w:r>
        <w:rPr/>
        <w:t>health implications of being around groups of people.</w:t>
      </w:r>
    </w:p>
    <w:p>
      <w:pPr>
        <w:pStyle w:val="BodyText"/>
        <w:spacing w:line="259" w:lineRule="auto" w:before="160"/>
        <w:ind w:right="966"/>
      </w:pPr>
      <w:r>
        <w:rPr>
          <w:b/>
          <w:color w:val="A84D97"/>
        </w:rPr>
        <w:t>People moving to the area: </w:t>
      </w:r>
      <w:r>
        <w:rPr/>
        <w:t>Anecdotally people have spoken of Moray having many people who have retired to the area with no family support, others may have worked in the forces and stayed, younger people are moving</w:t>
      </w:r>
      <w:r>
        <w:rPr>
          <w:spacing w:val="-3"/>
        </w:rPr>
        <w:t> </w:t>
      </w:r>
      <w:r>
        <w:rPr/>
        <w:t>away</w:t>
      </w:r>
      <w:r>
        <w:rPr>
          <w:spacing w:val="-5"/>
        </w:rPr>
        <w:t> </w:t>
      </w:r>
      <w:r>
        <w:rPr/>
        <w:t>from</w:t>
      </w:r>
      <w:r>
        <w:rPr>
          <w:spacing w:val="-2"/>
        </w:rPr>
        <w:t> </w:t>
      </w:r>
      <w:r>
        <w:rPr/>
        <w:t>the</w:t>
      </w:r>
      <w:r>
        <w:rPr>
          <w:spacing w:val="-5"/>
        </w:rPr>
        <w:t> </w:t>
      </w:r>
      <w:r>
        <w:rPr/>
        <w:t>area</w:t>
      </w:r>
      <w:r>
        <w:rPr>
          <w:spacing w:val="-3"/>
        </w:rPr>
        <w:t> </w:t>
      </w:r>
      <w:r>
        <w:rPr/>
        <w:t>and</w:t>
      </w:r>
      <w:r>
        <w:rPr>
          <w:spacing w:val="-5"/>
        </w:rPr>
        <w:t> </w:t>
      </w:r>
      <w:r>
        <w:rPr/>
        <w:t>there</w:t>
      </w:r>
      <w:r>
        <w:rPr>
          <w:spacing w:val="-6"/>
        </w:rPr>
        <w:t> </w:t>
      </w:r>
      <w:r>
        <w:rPr/>
        <w:t>are</w:t>
      </w:r>
      <w:r>
        <w:rPr>
          <w:spacing w:val="-3"/>
        </w:rPr>
        <w:t> </w:t>
      </w:r>
      <w:r>
        <w:rPr/>
        <w:t>some</w:t>
      </w:r>
      <w:r>
        <w:rPr>
          <w:spacing w:val="-3"/>
        </w:rPr>
        <w:t> </w:t>
      </w:r>
      <w:r>
        <w:rPr/>
        <w:t>whose</w:t>
      </w:r>
      <w:r>
        <w:rPr>
          <w:spacing w:val="-5"/>
        </w:rPr>
        <w:t> </w:t>
      </w:r>
      <w:r>
        <w:rPr/>
        <w:t>families</w:t>
      </w:r>
      <w:r>
        <w:rPr>
          <w:spacing w:val="-3"/>
        </w:rPr>
        <w:t> </w:t>
      </w:r>
      <w:r>
        <w:rPr/>
        <w:t>have</w:t>
      </w:r>
      <w:r>
        <w:rPr>
          <w:spacing w:val="-3"/>
        </w:rPr>
        <w:t> </w:t>
      </w:r>
      <w:r>
        <w:rPr/>
        <w:t>moved them closer</w:t>
      </w:r>
      <w:r>
        <w:rPr>
          <w:spacing w:val="-5"/>
        </w:rPr>
        <w:t> </w:t>
      </w:r>
      <w:r>
        <w:rPr/>
        <w:t>to</w:t>
      </w:r>
      <w:r>
        <w:rPr>
          <w:spacing w:val="-1"/>
        </w:rPr>
        <w:t> </w:t>
      </w:r>
      <w:r>
        <w:rPr/>
        <w:t>them</w:t>
      </w:r>
      <w:r>
        <w:rPr>
          <w:spacing w:val="-1"/>
        </w:rPr>
        <w:t> </w:t>
      </w:r>
      <w:r>
        <w:rPr/>
        <w:t>but</w:t>
      </w:r>
      <w:r>
        <w:rPr>
          <w:spacing w:val="-2"/>
        </w:rPr>
        <w:t> </w:t>
      </w:r>
      <w:r>
        <w:rPr/>
        <w:t>have</w:t>
      </w:r>
      <w:r>
        <w:rPr>
          <w:spacing w:val="-2"/>
        </w:rPr>
        <w:t> </w:t>
      </w:r>
      <w:r>
        <w:rPr/>
        <w:t>no</w:t>
      </w:r>
      <w:r>
        <w:rPr>
          <w:spacing w:val="-2"/>
        </w:rPr>
        <w:t> </w:t>
      </w:r>
      <w:r>
        <w:rPr/>
        <w:t>shared interests</w:t>
      </w:r>
      <w:r>
        <w:rPr>
          <w:spacing w:val="-1"/>
        </w:rPr>
        <w:t> </w:t>
      </w:r>
      <w:r>
        <w:rPr/>
        <w:t>with</w:t>
      </w:r>
      <w:r>
        <w:rPr>
          <w:spacing w:val="-1"/>
        </w:rPr>
        <w:t> </w:t>
      </w:r>
      <w:r>
        <w:rPr/>
        <w:t>their</w:t>
      </w:r>
      <w:r>
        <w:rPr>
          <w:spacing w:val="-4"/>
        </w:rPr>
        <w:t> </w:t>
      </w:r>
      <w:r>
        <w:rPr/>
        <w:t>new</w:t>
      </w:r>
      <w:r>
        <w:rPr>
          <w:spacing w:val="-2"/>
        </w:rPr>
        <w:t> </w:t>
      </w:r>
      <w:r>
        <w:rPr/>
        <w:t>community. In some cases, people moving into Moray from outside Scotland struggle to understand the local dialect.</w:t>
      </w:r>
      <w:r>
        <w:rPr>
          <w:spacing w:val="40"/>
        </w:rPr>
        <w:t> </w:t>
      </w:r>
      <w:r>
        <w:rPr/>
        <w:t>Areas with high numbers of holiday homes mean less community for some.</w:t>
      </w:r>
      <w:r>
        <w:rPr>
          <w:spacing w:val="40"/>
        </w:rPr>
        <w:t> </w:t>
      </w:r>
      <w:r>
        <w:rPr/>
        <w:t>With no shared history people can feel lonely in a group.</w:t>
      </w:r>
    </w:p>
    <w:p>
      <w:pPr>
        <w:pStyle w:val="Heading2"/>
        <w:spacing w:before="157"/>
      </w:pPr>
      <w:r>
        <w:rPr>
          <w:color w:val="A84D97"/>
          <w:spacing w:val="-2"/>
        </w:rPr>
        <w:t>Ruralness:</w:t>
      </w:r>
    </w:p>
    <w:p>
      <w:pPr>
        <w:spacing w:line="259" w:lineRule="auto" w:before="183"/>
        <w:ind w:left="1840" w:right="192" w:firstLine="0"/>
        <w:jc w:val="left"/>
        <w:rPr>
          <w:sz w:val="24"/>
        </w:rPr>
      </w:pPr>
      <w:r>
        <w:rPr>
          <w:i/>
          <w:color w:val="A84D97"/>
          <w:sz w:val="24"/>
        </w:rPr>
        <w:t>“Some</w:t>
      </w:r>
      <w:r>
        <w:rPr>
          <w:i/>
          <w:color w:val="A84D97"/>
          <w:spacing w:val="-3"/>
          <w:sz w:val="24"/>
        </w:rPr>
        <w:t> </w:t>
      </w:r>
      <w:r>
        <w:rPr>
          <w:i/>
          <w:color w:val="A84D97"/>
          <w:sz w:val="24"/>
        </w:rPr>
        <w:t>people</w:t>
      </w:r>
      <w:r>
        <w:rPr>
          <w:i/>
          <w:color w:val="A84D97"/>
          <w:spacing w:val="-5"/>
          <w:sz w:val="24"/>
        </w:rPr>
        <w:t> </w:t>
      </w:r>
      <w:r>
        <w:rPr>
          <w:i/>
          <w:color w:val="A84D97"/>
          <w:sz w:val="24"/>
        </w:rPr>
        <w:t>are</w:t>
      </w:r>
      <w:r>
        <w:rPr>
          <w:i/>
          <w:color w:val="A84D97"/>
          <w:spacing w:val="-3"/>
          <w:sz w:val="24"/>
        </w:rPr>
        <w:t> </w:t>
      </w:r>
      <w:r>
        <w:rPr>
          <w:i/>
          <w:color w:val="A84D97"/>
          <w:sz w:val="24"/>
        </w:rPr>
        <w:t>very</w:t>
      </w:r>
      <w:r>
        <w:rPr>
          <w:i/>
          <w:color w:val="A84D97"/>
          <w:spacing w:val="-3"/>
          <w:sz w:val="24"/>
        </w:rPr>
        <w:t> </w:t>
      </w:r>
      <w:r>
        <w:rPr>
          <w:i/>
          <w:color w:val="A84D97"/>
          <w:sz w:val="24"/>
        </w:rPr>
        <w:t>isolated but</w:t>
      </w:r>
      <w:r>
        <w:rPr>
          <w:i/>
          <w:color w:val="A84D97"/>
          <w:spacing w:val="-3"/>
          <w:sz w:val="24"/>
        </w:rPr>
        <w:t> </w:t>
      </w:r>
      <w:r>
        <w:rPr>
          <w:i/>
          <w:color w:val="A84D97"/>
          <w:sz w:val="24"/>
        </w:rPr>
        <w:t>a</w:t>
      </w:r>
      <w:r>
        <w:rPr>
          <w:i/>
          <w:color w:val="A84D97"/>
          <w:spacing w:val="-5"/>
          <w:sz w:val="24"/>
        </w:rPr>
        <w:t> </w:t>
      </w:r>
      <w:r>
        <w:rPr>
          <w:i/>
          <w:color w:val="A84D97"/>
          <w:sz w:val="24"/>
        </w:rPr>
        <w:t>volunteer</w:t>
      </w:r>
      <w:r>
        <w:rPr>
          <w:i/>
          <w:color w:val="A84D97"/>
          <w:spacing w:val="-3"/>
          <w:sz w:val="24"/>
        </w:rPr>
        <w:t> </w:t>
      </w:r>
      <w:r>
        <w:rPr>
          <w:i/>
          <w:color w:val="A84D97"/>
          <w:sz w:val="24"/>
        </w:rPr>
        <w:t>would</w:t>
      </w:r>
      <w:r>
        <w:rPr>
          <w:i/>
          <w:color w:val="A84D97"/>
          <w:spacing w:val="-5"/>
          <w:sz w:val="24"/>
        </w:rPr>
        <w:t> </w:t>
      </w:r>
      <w:r>
        <w:rPr>
          <w:i/>
          <w:color w:val="A84D97"/>
          <w:sz w:val="24"/>
        </w:rPr>
        <w:t>need</w:t>
      </w:r>
      <w:r>
        <w:rPr>
          <w:i/>
          <w:color w:val="A84D97"/>
          <w:spacing w:val="-3"/>
          <w:sz w:val="24"/>
        </w:rPr>
        <w:t> </w:t>
      </w:r>
      <w:r>
        <w:rPr>
          <w:i/>
          <w:color w:val="A84D97"/>
          <w:sz w:val="24"/>
        </w:rPr>
        <w:t>a</w:t>
      </w:r>
      <w:r>
        <w:rPr>
          <w:i/>
          <w:color w:val="A84D97"/>
          <w:spacing w:val="-4"/>
          <w:sz w:val="24"/>
        </w:rPr>
        <w:t> </w:t>
      </w:r>
      <w:r>
        <w:rPr>
          <w:i/>
          <w:color w:val="A84D97"/>
          <w:sz w:val="24"/>
        </w:rPr>
        <w:t>suitable</w:t>
      </w:r>
      <w:r>
        <w:rPr>
          <w:i/>
          <w:color w:val="A84D97"/>
          <w:spacing w:val="-3"/>
          <w:sz w:val="24"/>
        </w:rPr>
        <w:t> </w:t>
      </w:r>
      <w:r>
        <w:rPr>
          <w:i/>
          <w:color w:val="A84D97"/>
          <w:sz w:val="24"/>
        </w:rPr>
        <w:t>vehicle</w:t>
      </w:r>
      <w:r>
        <w:rPr>
          <w:i/>
          <w:color w:val="A84D97"/>
          <w:sz w:val="24"/>
        </w:rPr>
        <w:t> to drive up a farm track”. </w:t>
      </w:r>
      <w:r>
        <w:rPr>
          <w:sz w:val="24"/>
        </w:rPr>
        <w:t>Volunteer Development Officer.</w:t>
      </w:r>
    </w:p>
    <w:p>
      <w:pPr>
        <w:pStyle w:val="BodyText"/>
        <w:spacing w:line="259" w:lineRule="auto" w:before="160"/>
        <w:ind w:right="231"/>
      </w:pPr>
      <w:r>
        <w:rPr/>
        <w:t>The winter months mean those in the most rural areas are unable to travel to the services</w:t>
      </w:r>
      <w:r>
        <w:rPr>
          <w:spacing w:val="-2"/>
        </w:rPr>
        <w:t> </w:t>
      </w:r>
      <w:r>
        <w:rPr/>
        <w:t>they</w:t>
      </w:r>
      <w:r>
        <w:rPr>
          <w:spacing w:val="-5"/>
        </w:rPr>
        <w:t> </w:t>
      </w:r>
      <w:r>
        <w:rPr/>
        <w:t>rely</w:t>
      </w:r>
      <w:r>
        <w:rPr>
          <w:spacing w:val="-2"/>
        </w:rPr>
        <w:t> </w:t>
      </w:r>
      <w:r>
        <w:rPr/>
        <w:t>on.</w:t>
      </w:r>
      <w:r>
        <w:rPr>
          <w:spacing w:val="40"/>
        </w:rPr>
        <w:t> </w:t>
      </w:r>
      <w:r>
        <w:rPr/>
        <w:t>The</w:t>
      </w:r>
      <w:r>
        <w:rPr>
          <w:spacing w:val="-2"/>
        </w:rPr>
        <w:t> </w:t>
      </w:r>
      <w:r>
        <w:rPr/>
        <w:t>Day</w:t>
      </w:r>
      <w:r>
        <w:rPr>
          <w:spacing w:val="-4"/>
        </w:rPr>
        <w:t> </w:t>
      </w:r>
      <w:r>
        <w:rPr/>
        <w:t>Service</w:t>
      </w:r>
      <w:r>
        <w:rPr>
          <w:spacing w:val="-2"/>
        </w:rPr>
        <w:t> </w:t>
      </w:r>
      <w:r>
        <w:rPr/>
        <w:t>in</w:t>
      </w:r>
      <w:r>
        <w:rPr>
          <w:spacing w:val="-2"/>
        </w:rPr>
        <w:t> </w:t>
      </w:r>
      <w:r>
        <w:rPr/>
        <w:t>Rothes</w:t>
      </w:r>
      <w:r>
        <w:rPr>
          <w:spacing w:val="-2"/>
        </w:rPr>
        <w:t> </w:t>
      </w:r>
      <w:r>
        <w:rPr/>
        <w:t>spoke</w:t>
      </w:r>
      <w:r>
        <w:rPr>
          <w:spacing w:val="-4"/>
        </w:rPr>
        <w:t> </w:t>
      </w:r>
      <w:r>
        <w:rPr/>
        <w:t>of</w:t>
      </w:r>
      <w:r>
        <w:rPr>
          <w:spacing w:val="-4"/>
        </w:rPr>
        <w:t> </w:t>
      </w:r>
      <w:r>
        <w:rPr/>
        <w:t>one</w:t>
      </w:r>
      <w:r>
        <w:rPr>
          <w:spacing w:val="-4"/>
        </w:rPr>
        <w:t> </w:t>
      </w:r>
      <w:r>
        <w:rPr/>
        <w:t>gentleman</w:t>
      </w:r>
      <w:r>
        <w:rPr>
          <w:spacing w:val="-2"/>
        </w:rPr>
        <w:t> </w:t>
      </w:r>
      <w:r>
        <w:rPr/>
        <w:t>who</w:t>
      </w:r>
      <w:r>
        <w:rPr>
          <w:spacing w:val="-4"/>
        </w:rPr>
        <w:t> </w:t>
      </w:r>
      <w:r>
        <w:rPr/>
        <w:t>has no phone and lives alone.</w:t>
      </w:r>
      <w:r>
        <w:rPr>
          <w:spacing w:val="40"/>
        </w:rPr>
        <w:t> </w:t>
      </w:r>
      <w:r>
        <w:rPr/>
        <w:t>Living in an extremely rural area means he has no contact with anyone, and is unable to attend Day Services, for weeks at a time.</w:t>
      </w:r>
    </w:p>
    <w:p>
      <w:pPr>
        <w:pStyle w:val="BodyText"/>
        <w:spacing w:line="259" w:lineRule="auto" w:before="159"/>
      </w:pPr>
      <w:r>
        <w:rPr>
          <w:b/>
          <w:color w:val="A84D97"/>
        </w:rPr>
        <w:t>Low</w:t>
      </w:r>
      <w:r>
        <w:rPr>
          <w:b/>
          <w:color w:val="A84D97"/>
          <w:spacing w:val="-2"/>
        </w:rPr>
        <w:t> </w:t>
      </w:r>
      <w:r>
        <w:rPr>
          <w:b/>
          <w:color w:val="A84D97"/>
        </w:rPr>
        <w:t>number</w:t>
      </w:r>
      <w:r>
        <w:rPr>
          <w:b/>
          <w:color w:val="A84D97"/>
          <w:spacing w:val="-2"/>
        </w:rPr>
        <w:t> </w:t>
      </w:r>
      <w:r>
        <w:rPr>
          <w:b/>
          <w:color w:val="A84D97"/>
        </w:rPr>
        <w:t>of</w:t>
      </w:r>
      <w:r>
        <w:rPr>
          <w:b/>
          <w:color w:val="A84D97"/>
          <w:spacing w:val="-2"/>
        </w:rPr>
        <w:t> </w:t>
      </w:r>
      <w:r>
        <w:rPr>
          <w:b/>
          <w:color w:val="A84D97"/>
        </w:rPr>
        <w:t>men</w:t>
      </w:r>
      <w:r>
        <w:rPr>
          <w:b/>
          <w:color w:val="A84D97"/>
          <w:spacing w:val="-5"/>
        </w:rPr>
        <w:t> </w:t>
      </w:r>
      <w:r>
        <w:rPr>
          <w:b/>
          <w:color w:val="A84D97"/>
        </w:rPr>
        <w:t>attending</w:t>
      </w:r>
      <w:r>
        <w:rPr>
          <w:b/>
          <w:color w:val="A84D97"/>
          <w:spacing w:val="-1"/>
        </w:rPr>
        <w:t> </w:t>
      </w:r>
      <w:r>
        <w:rPr/>
        <w:t>has</w:t>
      </w:r>
      <w:r>
        <w:rPr>
          <w:spacing w:val="-4"/>
        </w:rPr>
        <w:t> </w:t>
      </w:r>
      <w:r>
        <w:rPr/>
        <w:t>been</w:t>
      </w:r>
      <w:r>
        <w:rPr>
          <w:spacing w:val="-2"/>
        </w:rPr>
        <w:t> </w:t>
      </w:r>
      <w:r>
        <w:rPr/>
        <w:t>observed</w:t>
      </w:r>
      <w:r>
        <w:rPr>
          <w:spacing w:val="-3"/>
        </w:rPr>
        <w:t> </w:t>
      </w:r>
      <w:r>
        <w:rPr/>
        <w:t>at</w:t>
      </w:r>
      <w:r>
        <w:rPr>
          <w:spacing w:val="-2"/>
        </w:rPr>
        <w:t> </w:t>
      </w:r>
      <w:r>
        <w:rPr/>
        <w:t>the</w:t>
      </w:r>
      <w:r>
        <w:rPr>
          <w:spacing w:val="-3"/>
        </w:rPr>
        <w:t> </w:t>
      </w:r>
      <w:r>
        <w:rPr/>
        <w:t>majority</w:t>
      </w:r>
      <w:r>
        <w:rPr>
          <w:spacing w:val="-2"/>
        </w:rPr>
        <w:t> </w:t>
      </w:r>
      <w:r>
        <w:rPr/>
        <w:t>of the</w:t>
      </w:r>
      <w:r>
        <w:rPr>
          <w:spacing w:val="-2"/>
        </w:rPr>
        <w:t> </w:t>
      </w:r>
      <w:r>
        <w:rPr/>
        <w:t>community groups/ lunches, with exception of those specifically targeting men eg. Men’s Shed.</w:t>
      </w:r>
    </w:p>
    <w:p>
      <w:pPr>
        <w:spacing w:line="259" w:lineRule="auto" w:before="160"/>
        <w:ind w:left="1840" w:right="597" w:firstLine="0"/>
        <w:jc w:val="both"/>
        <w:rPr>
          <w:sz w:val="24"/>
        </w:rPr>
      </w:pPr>
      <w:r>
        <w:rPr>
          <w:i/>
          <w:color w:val="A84D97"/>
          <w:sz w:val="24"/>
        </w:rPr>
        <w:t>“Men</w:t>
      </w:r>
      <w:r>
        <w:rPr>
          <w:i/>
          <w:color w:val="A84D97"/>
          <w:spacing w:val="-2"/>
          <w:sz w:val="24"/>
        </w:rPr>
        <w:t> </w:t>
      </w:r>
      <w:r>
        <w:rPr>
          <w:i/>
          <w:color w:val="A84D97"/>
          <w:sz w:val="24"/>
        </w:rPr>
        <w:t>don’t</w:t>
      </w:r>
      <w:r>
        <w:rPr>
          <w:i/>
          <w:color w:val="A84D97"/>
          <w:spacing w:val="-2"/>
          <w:sz w:val="24"/>
        </w:rPr>
        <w:t> </w:t>
      </w:r>
      <w:r>
        <w:rPr>
          <w:i/>
          <w:color w:val="A84D97"/>
          <w:sz w:val="24"/>
        </w:rPr>
        <w:t>want</w:t>
      </w:r>
      <w:r>
        <w:rPr>
          <w:i/>
          <w:color w:val="A84D97"/>
          <w:spacing w:val="-4"/>
          <w:sz w:val="24"/>
        </w:rPr>
        <w:t> </w:t>
      </w:r>
      <w:r>
        <w:rPr>
          <w:i/>
          <w:color w:val="A84D97"/>
          <w:sz w:val="24"/>
        </w:rPr>
        <w:t>to</w:t>
      </w:r>
      <w:r>
        <w:rPr>
          <w:i/>
          <w:color w:val="A84D97"/>
          <w:spacing w:val="-4"/>
          <w:sz w:val="24"/>
        </w:rPr>
        <w:t> </w:t>
      </w:r>
      <w:r>
        <w:rPr>
          <w:i/>
          <w:color w:val="A84D97"/>
          <w:sz w:val="24"/>
        </w:rPr>
        <w:t>get</w:t>
      </w:r>
      <w:r>
        <w:rPr>
          <w:i/>
          <w:color w:val="A84D97"/>
          <w:spacing w:val="-6"/>
          <w:sz w:val="24"/>
        </w:rPr>
        <w:t> </w:t>
      </w:r>
      <w:r>
        <w:rPr>
          <w:i/>
          <w:color w:val="A84D97"/>
          <w:sz w:val="24"/>
        </w:rPr>
        <w:t>involved (in</w:t>
      </w:r>
      <w:r>
        <w:rPr>
          <w:i/>
          <w:color w:val="A84D97"/>
          <w:spacing w:val="-4"/>
          <w:sz w:val="24"/>
        </w:rPr>
        <w:t> </w:t>
      </w:r>
      <w:r>
        <w:rPr>
          <w:i/>
          <w:color w:val="A84D97"/>
          <w:sz w:val="24"/>
        </w:rPr>
        <w:t>groups).</w:t>
      </w:r>
      <w:r>
        <w:rPr>
          <w:i/>
          <w:color w:val="A84D97"/>
          <w:spacing w:val="40"/>
          <w:sz w:val="24"/>
        </w:rPr>
        <w:t> </w:t>
      </w:r>
      <w:r>
        <w:rPr>
          <w:i/>
          <w:color w:val="A84D97"/>
          <w:sz w:val="24"/>
        </w:rPr>
        <w:t>Women</w:t>
      </w:r>
      <w:r>
        <w:rPr>
          <w:i/>
          <w:color w:val="A84D97"/>
          <w:spacing w:val="-2"/>
          <w:sz w:val="24"/>
        </w:rPr>
        <w:t> </w:t>
      </w:r>
      <w:r>
        <w:rPr>
          <w:i/>
          <w:color w:val="A84D97"/>
          <w:sz w:val="24"/>
        </w:rPr>
        <w:t>will</w:t>
      </w:r>
      <w:r>
        <w:rPr>
          <w:i/>
          <w:color w:val="A84D97"/>
          <w:spacing w:val="-2"/>
          <w:sz w:val="24"/>
        </w:rPr>
        <w:t> </w:t>
      </w:r>
      <w:r>
        <w:rPr>
          <w:i/>
          <w:color w:val="A84D97"/>
          <w:sz w:val="24"/>
        </w:rPr>
        <w:t>go</w:t>
      </w:r>
      <w:r>
        <w:rPr>
          <w:i/>
          <w:color w:val="A84D97"/>
          <w:spacing w:val="-2"/>
          <w:sz w:val="24"/>
        </w:rPr>
        <w:t> </w:t>
      </w:r>
      <w:r>
        <w:rPr>
          <w:i/>
          <w:color w:val="A84D97"/>
          <w:sz w:val="24"/>
        </w:rPr>
        <w:t>to</w:t>
      </w:r>
      <w:r>
        <w:rPr>
          <w:i/>
          <w:color w:val="A84D97"/>
          <w:spacing w:val="-2"/>
          <w:sz w:val="24"/>
        </w:rPr>
        <w:t> </w:t>
      </w:r>
      <w:r>
        <w:rPr>
          <w:i/>
          <w:color w:val="A84D97"/>
          <w:sz w:val="24"/>
        </w:rPr>
        <w:t>tea</w:t>
      </w:r>
      <w:r>
        <w:rPr>
          <w:i/>
          <w:color w:val="A84D97"/>
          <w:spacing w:val="-2"/>
          <w:sz w:val="24"/>
        </w:rPr>
        <w:t> </w:t>
      </w:r>
      <w:r>
        <w:rPr>
          <w:i/>
          <w:color w:val="A84D97"/>
          <w:sz w:val="24"/>
        </w:rPr>
        <w:t>parties,</w:t>
      </w:r>
      <w:r>
        <w:rPr>
          <w:i/>
          <w:color w:val="A84D97"/>
          <w:sz w:val="24"/>
        </w:rPr>
        <w:t> lunch</w:t>
      </w:r>
      <w:r>
        <w:rPr>
          <w:i/>
          <w:color w:val="A84D97"/>
          <w:spacing w:val="-3"/>
          <w:sz w:val="24"/>
        </w:rPr>
        <w:t> </w:t>
      </w:r>
      <w:r>
        <w:rPr>
          <w:i/>
          <w:color w:val="A84D97"/>
          <w:sz w:val="24"/>
        </w:rPr>
        <w:t>clubs</w:t>
      </w:r>
      <w:r>
        <w:rPr>
          <w:i/>
          <w:color w:val="A84D97"/>
          <w:spacing w:val="-3"/>
          <w:sz w:val="24"/>
        </w:rPr>
        <w:t> </w:t>
      </w:r>
      <w:r>
        <w:rPr>
          <w:i/>
          <w:color w:val="A84D97"/>
          <w:sz w:val="24"/>
        </w:rPr>
        <w:t>but</w:t>
      </w:r>
      <w:r>
        <w:rPr>
          <w:i/>
          <w:color w:val="A84D97"/>
          <w:spacing w:val="-3"/>
          <w:sz w:val="24"/>
        </w:rPr>
        <w:t> </w:t>
      </w:r>
      <w:r>
        <w:rPr>
          <w:i/>
          <w:color w:val="A84D97"/>
          <w:sz w:val="24"/>
        </w:rPr>
        <w:t>men</w:t>
      </w:r>
      <w:r>
        <w:rPr>
          <w:i/>
          <w:color w:val="A84D97"/>
          <w:spacing w:val="-3"/>
          <w:sz w:val="24"/>
        </w:rPr>
        <w:t> </w:t>
      </w:r>
      <w:r>
        <w:rPr>
          <w:i/>
          <w:color w:val="A84D97"/>
          <w:sz w:val="24"/>
        </w:rPr>
        <w:t>don’t.</w:t>
      </w:r>
      <w:r>
        <w:rPr>
          <w:i/>
          <w:color w:val="A84D97"/>
          <w:spacing w:val="40"/>
          <w:sz w:val="24"/>
        </w:rPr>
        <w:t> </w:t>
      </w:r>
      <w:r>
        <w:rPr>
          <w:i/>
          <w:color w:val="A84D97"/>
          <w:sz w:val="24"/>
        </w:rPr>
        <w:t>When</w:t>
      </w:r>
      <w:r>
        <w:rPr>
          <w:i/>
          <w:color w:val="A84D97"/>
          <w:spacing w:val="-5"/>
          <w:sz w:val="24"/>
        </w:rPr>
        <w:t> </w:t>
      </w:r>
      <w:r>
        <w:rPr>
          <w:i/>
          <w:color w:val="A84D97"/>
          <w:sz w:val="24"/>
        </w:rPr>
        <w:t>their</w:t>
      </w:r>
      <w:r>
        <w:rPr>
          <w:i/>
          <w:color w:val="A84D97"/>
          <w:spacing w:val="-5"/>
          <w:sz w:val="24"/>
        </w:rPr>
        <w:t> </w:t>
      </w:r>
      <w:r>
        <w:rPr>
          <w:i/>
          <w:color w:val="A84D97"/>
          <w:sz w:val="24"/>
        </w:rPr>
        <w:t>wife</w:t>
      </w:r>
      <w:r>
        <w:rPr>
          <w:i/>
          <w:color w:val="A84D97"/>
          <w:spacing w:val="-5"/>
          <w:sz w:val="24"/>
        </w:rPr>
        <w:t> </w:t>
      </w:r>
      <w:r>
        <w:rPr>
          <w:i/>
          <w:color w:val="A84D97"/>
          <w:sz w:val="24"/>
        </w:rPr>
        <w:t>dies</w:t>
      </w:r>
      <w:r>
        <w:rPr>
          <w:i/>
          <w:color w:val="A84D97"/>
          <w:spacing w:val="-3"/>
          <w:sz w:val="24"/>
        </w:rPr>
        <w:t> </w:t>
      </w:r>
      <w:r>
        <w:rPr>
          <w:i/>
          <w:color w:val="A84D97"/>
          <w:sz w:val="24"/>
        </w:rPr>
        <w:t>they</w:t>
      </w:r>
      <w:r>
        <w:rPr>
          <w:i/>
          <w:color w:val="A84D97"/>
          <w:spacing w:val="-6"/>
          <w:sz w:val="24"/>
        </w:rPr>
        <w:t> </w:t>
      </w:r>
      <w:r>
        <w:rPr>
          <w:i/>
          <w:color w:val="A84D97"/>
          <w:sz w:val="24"/>
        </w:rPr>
        <w:t>don’t</w:t>
      </w:r>
      <w:r>
        <w:rPr>
          <w:i/>
          <w:color w:val="A84D97"/>
          <w:spacing w:val="-3"/>
          <w:sz w:val="24"/>
        </w:rPr>
        <w:t> </w:t>
      </w:r>
      <w:r>
        <w:rPr>
          <w:i/>
          <w:color w:val="A84D97"/>
          <w:sz w:val="24"/>
        </w:rPr>
        <w:t>have</w:t>
      </w:r>
      <w:r>
        <w:rPr>
          <w:i/>
          <w:color w:val="A84D97"/>
          <w:spacing w:val="-3"/>
          <w:sz w:val="24"/>
        </w:rPr>
        <w:t> </w:t>
      </w:r>
      <w:r>
        <w:rPr>
          <w:i/>
          <w:color w:val="A84D97"/>
          <w:sz w:val="24"/>
        </w:rPr>
        <w:t>someone doing the socialising for them.” </w:t>
      </w:r>
      <w:r>
        <w:rPr>
          <w:sz w:val="24"/>
        </w:rPr>
        <w:t>Re-engage</w:t>
      </w:r>
    </w:p>
    <w:p>
      <w:pPr>
        <w:pStyle w:val="BodyText"/>
        <w:spacing w:line="259" w:lineRule="auto" w:before="160"/>
        <w:ind w:right="133"/>
      </w:pPr>
      <w:r>
        <w:rPr>
          <w:b/>
          <w:color w:val="A84D97"/>
        </w:rPr>
        <w:t>Budget and financial constraints: </w:t>
      </w:r>
      <w:r>
        <w:rPr/>
        <w:t>With economic pressures locally and nationally and </w:t>
      </w:r>
      <w:r>
        <w:rPr>
          <w:u w:val="single"/>
        </w:rPr>
        <w:t>Moray Community Planning Partnership 10 year plan 2017</w:t>
      </w:r>
      <w:r>
        <w:rPr/>
        <w:t> focus on “empowering and connecting communities”. The emphasis is very much on enabling people</w:t>
      </w:r>
      <w:r>
        <w:rPr>
          <w:spacing w:val="-2"/>
        </w:rPr>
        <w:t> </w:t>
      </w:r>
      <w:r>
        <w:rPr/>
        <w:t>to</w:t>
      </w:r>
      <w:r>
        <w:rPr>
          <w:spacing w:val="-3"/>
        </w:rPr>
        <w:t> </w:t>
      </w:r>
      <w:r>
        <w:rPr/>
        <w:t>use</w:t>
      </w:r>
      <w:r>
        <w:rPr>
          <w:spacing w:val="-4"/>
        </w:rPr>
        <w:t> </w:t>
      </w:r>
      <w:r>
        <w:rPr/>
        <w:t>free,</w:t>
      </w:r>
      <w:r>
        <w:rPr>
          <w:spacing w:val="-2"/>
        </w:rPr>
        <w:t> </w:t>
      </w:r>
      <w:r>
        <w:rPr/>
        <w:t>or</w:t>
      </w:r>
      <w:r>
        <w:rPr>
          <w:spacing w:val="-2"/>
        </w:rPr>
        <w:t> </w:t>
      </w:r>
      <w:r>
        <w:rPr/>
        <w:t>reduced</w:t>
      </w:r>
      <w:r>
        <w:rPr>
          <w:spacing w:val="-2"/>
        </w:rPr>
        <w:t> </w:t>
      </w:r>
      <w:r>
        <w:rPr/>
        <w:t>cost,</w:t>
      </w:r>
      <w:r>
        <w:rPr>
          <w:spacing w:val="-2"/>
        </w:rPr>
        <w:t> </w:t>
      </w:r>
      <w:r>
        <w:rPr/>
        <w:t>community</w:t>
      </w:r>
      <w:r>
        <w:rPr>
          <w:spacing w:val="-2"/>
        </w:rPr>
        <w:t> </w:t>
      </w:r>
      <w:r>
        <w:rPr/>
        <w:t>resources</w:t>
      </w:r>
      <w:r>
        <w:rPr>
          <w:spacing w:val="-5"/>
        </w:rPr>
        <w:t> </w:t>
      </w:r>
      <w:r>
        <w:rPr/>
        <w:t>rather</w:t>
      </w:r>
      <w:r>
        <w:rPr>
          <w:spacing w:val="-2"/>
        </w:rPr>
        <w:t> </w:t>
      </w:r>
      <w:r>
        <w:rPr/>
        <w:t>than</w:t>
      </w:r>
      <w:r>
        <w:rPr>
          <w:spacing w:val="-2"/>
        </w:rPr>
        <w:t> </w:t>
      </w:r>
      <w:r>
        <w:rPr/>
        <w:t>costly</w:t>
      </w:r>
      <w:r>
        <w:rPr>
          <w:spacing w:val="-4"/>
        </w:rPr>
        <w:t> </w:t>
      </w:r>
      <w:r>
        <w:rPr/>
        <w:t>building- based services.</w:t>
      </w:r>
      <w:r>
        <w:rPr>
          <w:spacing w:val="40"/>
        </w:rPr>
        <w:t> </w:t>
      </w:r>
      <w:r>
        <w:rPr/>
        <w:t>While, from speaking to the First Contact Advisors within H&amp;SC Moray, this appears to be wished for by older people in general, it brings issues connected to recruitment, retention and sustainability of services and approaches.</w:t>
      </w:r>
    </w:p>
    <w:p>
      <w:pPr>
        <w:pStyle w:val="BodyText"/>
        <w:spacing w:line="259" w:lineRule="auto"/>
      </w:pPr>
      <w:r>
        <w:rPr/>
        <w:t>For instance, the Shared Lives carers spoken to have reported that attracting new carers</w:t>
      </w:r>
      <w:r>
        <w:rPr>
          <w:spacing w:val="-2"/>
        </w:rPr>
        <w:t> </w:t>
      </w:r>
      <w:r>
        <w:rPr/>
        <w:t>is</w:t>
      </w:r>
      <w:r>
        <w:rPr>
          <w:spacing w:val="-2"/>
        </w:rPr>
        <w:t> </w:t>
      </w:r>
      <w:r>
        <w:rPr/>
        <w:t>difficult</w:t>
      </w:r>
      <w:r>
        <w:rPr>
          <w:spacing w:val="-4"/>
        </w:rPr>
        <w:t> </w:t>
      </w:r>
      <w:r>
        <w:rPr/>
        <w:t>as</w:t>
      </w:r>
      <w:r>
        <w:rPr>
          <w:spacing w:val="-1"/>
        </w:rPr>
        <w:t> </w:t>
      </w:r>
      <w:r>
        <w:rPr>
          <w:color w:val="A84D97"/>
        </w:rPr>
        <w:t>“no</w:t>
      </w:r>
      <w:r>
        <w:rPr>
          <w:color w:val="A84D97"/>
          <w:spacing w:val="-4"/>
        </w:rPr>
        <w:t> </w:t>
      </w:r>
      <w:r>
        <w:rPr>
          <w:color w:val="A84D97"/>
        </w:rPr>
        <w:t>one</w:t>
      </w:r>
      <w:r>
        <w:rPr>
          <w:color w:val="A84D97"/>
          <w:spacing w:val="-4"/>
        </w:rPr>
        <w:t> </w:t>
      </w:r>
      <w:r>
        <w:rPr>
          <w:color w:val="A84D97"/>
        </w:rPr>
        <w:t>will</w:t>
      </w:r>
      <w:r>
        <w:rPr>
          <w:color w:val="A84D97"/>
          <w:spacing w:val="-2"/>
        </w:rPr>
        <w:t> </w:t>
      </w:r>
      <w:r>
        <w:rPr>
          <w:color w:val="A84D97"/>
        </w:rPr>
        <w:t>go</w:t>
      </w:r>
      <w:r>
        <w:rPr>
          <w:color w:val="A84D97"/>
          <w:spacing w:val="-2"/>
        </w:rPr>
        <w:t> </w:t>
      </w:r>
      <w:r>
        <w:rPr>
          <w:color w:val="A84D97"/>
        </w:rPr>
        <w:t>through</w:t>
      </w:r>
      <w:r>
        <w:rPr>
          <w:color w:val="A84D97"/>
          <w:spacing w:val="-2"/>
        </w:rPr>
        <w:t> </w:t>
      </w:r>
      <w:r>
        <w:rPr>
          <w:color w:val="A84D97"/>
        </w:rPr>
        <w:t>a</w:t>
      </w:r>
      <w:r>
        <w:rPr>
          <w:color w:val="A84D97"/>
          <w:spacing w:val="-3"/>
        </w:rPr>
        <w:t> </w:t>
      </w:r>
      <w:r>
        <w:rPr>
          <w:color w:val="A84D97"/>
        </w:rPr>
        <w:t>lengthy</w:t>
      </w:r>
      <w:r>
        <w:rPr>
          <w:color w:val="A84D97"/>
          <w:spacing w:val="-2"/>
        </w:rPr>
        <w:t> </w:t>
      </w:r>
      <w:r>
        <w:rPr>
          <w:color w:val="A84D97"/>
        </w:rPr>
        <w:t>assessment</w:t>
      </w:r>
      <w:r>
        <w:rPr>
          <w:color w:val="A84D97"/>
          <w:spacing w:val="-4"/>
        </w:rPr>
        <w:t> </w:t>
      </w:r>
      <w:r>
        <w:rPr>
          <w:color w:val="A84D97"/>
        </w:rPr>
        <w:t>process</w:t>
      </w:r>
      <w:r>
        <w:rPr>
          <w:color w:val="A84D97"/>
          <w:spacing w:val="-2"/>
        </w:rPr>
        <w:t> </w:t>
      </w:r>
      <w:r>
        <w:rPr>
          <w:color w:val="A84D97"/>
        </w:rPr>
        <w:t>to</w:t>
      </w:r>
      <w:r>
        <w:rPr>
          <w:color w:val="A84D97"/>
          <w:spacing w:val="-2"/>
        </w:rPr>
        <w:t> </w:t>
      </w:r>
      <w:r>
        <w:rPr>
          <w:color w:val="A84D97"/>
        </w:rPr>
        <w:t>be</w:t>
      </w:r>
      <w:r>
        <w:rPr>
          <w:color w:val="A84D97"/>
          <w:spacing w:val="-2"/>
        </w:rPr>
        <w:t> </w:t>
      </w:r>
      <w:r>
        <w:rPr>
          <w:color w:val="A84D97"/>
        </w:rPr>
        <w:t>paid</w:t>
      </w:r>
    </w:p>
    <w:p>
      <w:pPr>
        <w:spacing w:after="0" w:line="259" w:lineRule="auto"/>
        <w:sectPr>
          <w:pgSz w:w="11910" w:h="16840"/>
          <w:pgMar w:header="720" w:footer="1000" w:top="2000" w:bottom="1200" w:left="320" w:right="1320"/>
        </w:sectPr>
      </w:pPr>
    </w:p>
    <w:p>
      <w:pPr>
        <w:pStyle w:val="BodyText"/>
        <w:spacing w:line="259" w:lineRule="auto" w:before="116"/>
        <w:ind w:right="192"/>
      </w:pPr>
      <w:r>
        <w:rPr>
          <w:color w:val="A84D97"/>
        </w:rPr>
        <w:t>so</w:t>
      </w:r>
      <w:r>
        <w:rPr>
          <w:color w:val="A84D97"/>
          <w:spacing w:val="-3"/>
        </w:rPr>
        <w:t> </w:t>
      </w:r>
      <w:r>
        <w:rPr>
          <w:color w:val="A84D97"/>
        </w:rPr>
        <w:t>little”.</w:t>
      </w:r>
      <w:r>
        <w:rPr>
          <w:color w:val="A84D97"/>
          <w:spacing w:val="40"/>
        </w:rPr>
        <w:t> </w:t>
      </w:r>
      <w:r>
        <w:rPr/>
        <w:t>In</w:t>
      </w:r>
      <w:r>
        <w:rPr>
          <w:spacing w:val="-3"/>
        </w:rPr>
        <w:t> </w:t>
      </w:r>
      <w:r>
        <w:rPr/>
        <w:t>a</w:t>
      </w:r>
      <w:r>
        <w:rPr>
          <w:spacing w:val="-2"/>
        </w:rPr>
        <w:t> </w:t>
      </w:r>
      <w:r>
        <w:rPr/>
        <w:t>cost-of-living</w:t>
      </w:r>
      <w:r>
        <w:rPr>
          <w:spacing w:val="-2"/>
        </w:rPr>
        <w:t> </w:t>
      </w:r>
      <w:r>
        <w:rPr/>
        <w:t>crisis</w:t>
      </w:r>
      <w:r>
        <w:rPr>
          <w:spacing w:val="-3"/>
        </w:rPr>
        <w:t> </w:t>
      </w:r>
      <w:r>
        <w:rPr/>
        <w:t>this</w:t>
      </w:r>
      <w:r>
        <w:rPr>
          <w:spacing w:val="-3"/>
        </w:rPr>
        <w:t> </w:t>
      </w:r>
      <w:r>
        <w:rPr/>
        <w:t>is</w:t>
      </w:r>
      <w:r>
        <w:rPr>
          <w:spacing w:val="-3"/>
        </w:rPr>
        <w:t> </w:t>
      </w:r>
      <w:r>
        <w:rPr/>
        <w:t>becoming</w:t>
      </w:r>
      <w:r>
        <w:rPr>
          <w:spacing w:val="-4"/>
        </w:rPr>
        <w:t> </w:t>
      </w:r>
      <w:r>
        <w:rPr/>
        <w:t>more</w:t>
      </w:r>
      <w:r>
        <w:rPr>
          <w:spacing w:val="-3"/>
        </w:rPr>
        <w:t> </w:t>
      </w:r>
      <w:r>
        <w:rPr/>
        <w:t>evident.</w:t>
      </w:r>
      <w:r>
        <w:rPr>
          <w:spacing w:val="-3"/>
        </w:rPr>
        <w:t> </w:t>
      </w:r>
      <w:r>
        <w:rPr/>
        <w:t>Many</w:t>
      </w:r>
      <w:r>
        <w:rPr>
          <w:spacing w:val="-3"/>
        </w:rPr>
        <w:t> </w:t>
      </w:r>
      <w:r>
        <w:rPr/>
        <w:t>of</w:t>
      </w:r>
      <w:r>
        <w:rPr>
          <w:spacing w:val="-5"/>
        </w:rPr>
        <w:t> </w:t>
      </w:r>
      <w:r>
        <w:rPr/>
        <w:t>those</w:t>
      </w:r>
      <w:r>
        <w:rPr>
          <w:spacing w:val="-3"/>
        </w:rPr>
        <w:t> </w:t>
      </w:r>
      <w:r>
        <w:rPr/>
        <w:t>who are involved in</w:t>
      </w:r>
      <w:r>
        <w:rPr>
          <w:spacing w:val="-2"/>
        </w:rPr>
        <w:t> </w:t>
      </w:r>
      <w:r>
        <w:rPr/>
        <w:t>the</w:t>
      </w:r>
      <w:r>
        <w:rPr>
          <w:spacing w:val="-2"/>
        </w:rPr>
        <w:t> </w:t>
      </w:r>
      <w:r>
        <w:rPr/>
        <w:t>running</w:t>
      </w:r>
      <w:r>
        <w:rPr>
          <w:spacing w:val="-1"/>
        </w:rPr>
        <w:t> </w:t>
      </w:r>
      <w:r>
        <w:rPr/>
        <w:t>of groups</w:t>
      </w:r>
      <w:r>
        <w:rPr>
          <w:spacing w:val="-2"/>
        </w:rPr>
        <w:t> </w:t>
      </w:r>
      <w:r>
        <w:rPr/>
        <w:t>are older themselves</w:t>
      </w:r>
      <w:r>
        <w:rPr>
          <w:spacing w:val="-2"/>
        </w:rPr>
        <w:t> </w:t>
      </w:r>
      <w:r>
        <w:rPr/>
        <w:t>and</w:t>
      </w:r>
      <w:r>
        <w:rPr>
          <w:spacing w:val="-2"/>
        </w:rPr>
        <w:t> </w:t>
      </w:r>
      <w:r>
        <w:rPr/>
        <w:t>as time</w:t>
      </w:r>
      <w:r>
        <w:rPr>
          <w:spacing w:val="-2"/>
        </w:rPr>
        <w:t> </w:t>
      </w:r>
      <w:r>
        <w:rPr/>
        <w:t>goes</w:t>
      </w:r>
      <w:r>
        <w:rPr>
          <w:spacing w:val="-3"/>
        </w:rPr>
        <w:t> </w:t>
      </w:r>
      <w:r>
        <w:rPr/>
        <w:t>on</w:t>
      </w:r>
      <w:r>
        <w:rPr>
          <w:spacing w:val="-2"/>
        </w:rPr>
        <w:t> </w:t>
      </w:r>
      <w:r>
        <w:rPr/>
        <w:t>are often less able to continue in this role impacting on the continuity of community </w:t>
      </w:r>
      <w:r>
        <w:rPr>
          <w:spacing w:val="-2"/>
        </w:rPr>
        <w:t>groups.</w:t>
      </w:r>
    </w:p>
    <w:p>
      <w:pPr>
        <w:pStyle w:val="BodyText"/>
        <w:spacing w:line="259" w:lineRule="auto" w:before="159"/>
        <w:ind w:right="192"/>
      </w:pPr>
      <w:r>
        <w:rPr>
          <w:b/>
          <w:color w:val="A84D97"/>
        </w:rPr>
        <w:t>Eligibility Criteria: </w:t>
      </w:r>
      <w:r>
        <w:rPr/>
        <w:t>Only those who are eligible for a SDS budget can receive the support of the Day Opportunities Team which poses a barrier for those requiring initial</w:t>
      </w:r>
      <w:r>
        <w:rPr>
          <w:spacing w:val="-3"/>
        </w:rPr>
        <w:t> </w:t>
      </w:r>
      <w:r>
        <w:rPr/>
        <w:t>support</w:t>
      </w:r>
      <w:r>
        <w:rPr>
          <w:spacing w:val="-3"/>
        </w:rPr>
        <w:t> </w:t>
      </w:r>
      <w:r>
        <w:rPr/>
        <w:t>to</w:t>
      </w:r>
      <w:r>
        <w:rPr>
          <w:spacing w:val="-3"/>
        </w:rPr>
        <w:t> </w:t>
      </w:r>
      <w:r>
        <w:rPr/>
        <w:t>access</w:t>
      </w:r>
      <w:r>
        <w:rPr>
          <w:spacing w:val="-3"/>
        </w:rPr>
        <w:t> </w:t>
      </w:r>
      <w:r>
        <w:rPr/>
        <w:t>community</w:t>
      </w:r>
      <w:r>
        <w:rPr>
          <w:spacing w:val="-3"/>
        </w:rPr>
        <w:t> </w:t>
      </w:r>
      <w:r>
        <w:rPr/>
        <w:t>approaches.</w:t>
      </w:r>
      <w:r>
        <w:rPr>
          <w:spacing w:val="40"/>
        </w:rPr>
        <w:t> </w:t>
      </w:r>
      <w:r>
        <w:rPr/>
        <w:t>Those</w:t>
      </w:r>
      <w:r>
        <w:rPr>
          <w:spacing w:val="-5"/>
        </w:rPr>
        <w:t> </w:t>
      </w:r>
      <w:r>
        <w:rPr/>
        <w:t>not</w:t>
      </w:r>
      <w:r>
        <w:rPr>
          <w:spacing w:val="-5"/>
        </w:rPr>
        <w:t> </w:t>
      </w:r>
      <w:r>
        <w:rPr/>
        <w:t>assessed</w:t>
      </w:r>
      <w:r>
        <w:rPr>
          <w:spacing w:val="-3"/>
        </w:rPr>
        <w:t> </w:t>
      </w:r>
      <w:r>
        <w:rPr/>
        <w:t>as</w:t>
      </w:r>
      <w:r>
        <w:rPr>
          <w:spacing w:val="-6"/>
        </w:rPr>
        <w:t> </w:t>
      </w:r>
      <w:r>
        <w:rPr/>
        <w:t>having</w:t>
      </w:r>
      <w:r>
        <w:rPr>
          <w:spacing w:val="-3"/>
        </w:rPr>
        <w:t> </w:t>
      </w:r>
      <w:r>
        <w:rPr/>
        <w:t>a critical or substantial need are not eligible for Shared Lives or Day Services.</w:t>
      </w:r>
    </w:p>
    <w:p>
      <w:pPr>
        <w:pStyle w:val="BodyText"/>
        <w:spacing w:line="259" w:lineRule="auto" w:before="1"/>
      </w:pPr>
      <w:r>
        <w:rPr/>
        <w:t>Additionally,</w:t>
      </w:r>
      <w:r>
        <w:rPr>
          <w:spacing w:val="-5"/>
        </w:rPr>
        <w:t> </w:t>
      </w:r>
      <w:r>
        <w:rPr/>
        <w:t>many</w:t>
      </w:r>
      <w:r>
        <w:rPr>
          <w:spacing w:val="-6"/>
        </w:rPr>
        <w:t> </w:t>
      </w:r>
      <w:r>
        <w:rPr/>
        <w:t>groups</w:t>
      </w:r>
      <w:r>
        <w:rPr>
          <w:spacing w:val="-3"/>
        </w:rPr>
        <w:t> </w:t>
      </w:r>
      <w:r>
        <w:rPr/>
        <w:t>specify</w:t>
      </w:r>
      <w:r>
        <w:rPr>
          <w:spacing w:val="-3"/>
        </w:rPr>
        <w:t> </w:t>
      </w:r>
      <w:r>
        <w:rPr/>
        <w:t>that</w:t>
      </w:r>
      <w:r>
        <w:rPr>
          <w:spacing w:val="-5"/>
        </w:rPr>
        <w:t> </w:t>
      </w:r>
      <w:r>
        <w:rPr/>
        <w:t>people</w:t>
      </w:r>
      <w:r>
        <w:rPr>
          <w:spacing w:val="-5"/>
        </w:rPr>
        <w:t> </w:t>
      </w:r>
      <w:r>
        <w:rPr/>
        <w:t>come</w:t>
      </w:r>
      <w:r>
        <w:rPr>
          <w:spacing w:val="-3"/>
        </w:rPr>
        <w:t> </w:t>
      </w:r>
      <w:r>
        <w:rPr/>
        <w:t>along</w:t>
      </w:r>
      <w:r>
        <w:rPr>
          <w:spacing w:val="-3"/>
        </w:rPr>
        <w:t> </w:t>
      </w:r>
      <w:r>
        <w:rPr/>
        <w:t>with</w:t>
      </w:r>
      <w:r>
        <w:rPr>
          <w:spacing w:val="-3"/>
        </w:rPr>
        <w:t> </w:t>
      </w:r>
      <w:r>
        <w:rPr/>
        <w:t>support</w:t>
      </w:r>
      <w:r>
        <w:rPr>
          <w:spacing w:val="-3"/>
        </w:rPr>
        <w:t> </w:t>
      </w:r>
      <w:r>
        <w:rPr/>
        <w:t>as</w:t>
      </w:r>
      <w:r>
        <w:rPr>
          <w:spacing w:val="-3"/>
        </w:rPr>
        <w:t> </w:t>
      </w:r>
      <w:r>
        <w:rPr/>
        <w:t>required meaning while waiting for social support some are excluded.</w:t>
      </w:r>
    </w:p>
    <w:p>
      <w:pPr>
        <w:spacing w:after="0" w:line="259" w:lineRule="auto"/>
        <w:sectPr>
          <w:pgSz w:w="11910" w:h="16840"/>
          <w:pgMar w:header="720" w:footer="1000" w:top="2000" w:bottom="1200" w:left="320" w:right="1320"/>
        </w:sectPr>
      </w:pPr>
    </w:p>
    <w:p>
      <w:pPr>
        <w:pStyle w:val="Heading1"/>
        <w:rPr>
          <w:u w:val="none"/>
        </w:rPr>
      </w:pPr>
      <w:r>
        <w:rPr/>
        <mc:AlternateContent>
          <mc:Choice Requires="wps">
            <w:drawing>
              <wp:anchor distT="0" distB="0" distL="0" distR="0" allowOverlap="1" layoutInCell="1" locked="0" behindDoc="0" simplePos="0" relativeHeight="15738368">
                <wp:simplePos x="0" y="0"/>
                <wp:positionH relativeFrom="page">
                  <wp:posOffset>5088826</wp:posOffset>
                </wp:positionH>
                <wp:positionV relativeFrom="page">
                  <wp:posOffset>1607121</wp:posOffset>
                </wp:positionV>
                <wp:extent cx="1893570" cy="1365885"/>
                <wp:effectExtent l="0" t="0" r="0" b="0"/>
                <wp:wrapNone/>
                <wp:docPr id="55" name="Group 55" descr="A close-up of a paper  Description automatically generated"/>
                <wp:cNvGraphicFramePr>
                  <a:graphicFrameLocks/>
                </wp:cNvGraphicFramePr>
                <a:graphic>
                  <a:graphicData uri="http://schemas.microsoft.com/office/word/2010/wordprocessingGroup">
                    <wpg:wgp>
                      <wpg:cNvPr id="55" name="Group 55" descr="A close-up of a paper  Description automatically generated"/>
                      <wpg:cNvGrpSpPr/>
                      <wpg:grpSpPr>
                        <a:xfrm>
                          <a:off x="0" y="0"/>
                          <a:ext cx="1893570" cy="1365885"/>
                          <a:chExt cx="1893570" cy="1365885"/>
                        </a:xfrm>
                      </wpg:grpSpPr>
                      <pic:pic>
                        <pic:nvPicPr>
                          <pic:cNvPr id="56" name="Image 56" descr="A close-up of a paper  Description automatically generated"/>
                          <pic:cNvPicPr/>
                        </pic:nvPicPr>
                        <pic:blipFill>
                          <a:blip r:embed="rId20" cstate="print"/>
                          <a:stretch>
                            <a:fillRect/>
                          </a:stretch>
                        </pic:blipFill>
                        <pic:spPr>
                          <a:xfrm>
                            <a:off x="28638" y="28638"/>
                            <a:ext cx="1836419" cy="1308734"/>
                          </a:xfrm>
                          <a:prstGeom prst="rect">
                            <a:avLst/>
                          </a:prstGeom>
                        </pic:spPr>
                      </pic:pic>
                      <wps:wsp>
                        <wps:cNvPr id="57" name="Graphic 57"/>
                        <wps:cNvSpPr/>
                        <wps:spPr>
                          <a:xfrm>
                            <a:off x="14287" y="14287"/>
                            <a:ext cx="1864995" cy="1337310"/>
                          </a:xfrm>
                          <a:custGeom>
                            <a:avLst/>
                            <a:gdLst/>
                            <a:ahLst/>
                            <a:cxnLst/>
                            <a:rect l="l" t="t" r="r" b="b"/>
                            <a:pathLst>
                              <a:path w="1864995" h="1337310">
                                <a:moveTo>
                                  <a:pt x="0" y="1337309"/>
                                </a:moveTo>
                                <a:lnTo>
                                  <a:pt x="1864994" y="1337309"/>
                                </a:lnTo>
                                <a:lnTo>
                                  <a:pt x="1864994" y="0"/>
                                </a:lnTo>
                                <a:lnTo>
                                  <a:pt x="0" y="0"/>
                                </a:lnTo>
                                <a:lnTo>
                                  <a:pt x="0" y="1337309"/>
                                </a:lnTo>
                                <a:close/>
                              </a:path>
                            </a:pathLst>
                          </a:custGeom>
                          <a:ln w="28574">
                            <a:solidFill>
                              <a:srgbClr val="A84D97"/>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00.695007pt;margin-top:126.544983pt;width:149.1pt;height:107.55pt;mso-position-horizontal-relative:page;mso-position-vertical-relative:page;z-index:15738368" id="docshapegroup45" coordorigin="8014,2531" coordsize="2982,2151" alt="A close-up of a paper  Description automatically generated">
                <v:shape style="position:absolute;left:8059;top:2576;width:2892;height:2061" type="#_x0000_t75" id="docshape46" alt="A close-up of a paper  Description automatically generated" stroked="false">
                  <v:imagedata r:id="rId20" o:title=""/>
                </v:shape>
                <v:rect style="position:absolute;left:8036;top:2553;width:2937;height:2106" id="docshape47" filled="false" stroked="true" strokeweight="2.25pt" strokecolor="#a84d97">
                  <v:stroke dashstyle="solid"/>
                </v:rect>
                <w10:wrap type="none"/>
              </v:group>
            </w:pict>
          </mc:Fallback>
        </mc:AlternateContent>
      </w:r>
      <w:r>
        <w:rPr>
          <w:color w:val="A84D97"/>
          <w:u w:val="single" w:color="A84D97"/>
        </w:rPr>
        <w:t>Next</w:t>
      </w:r>
      <w:r>
        <w:rPr>
          <w:color w:val="A84D97"/>
          <w:spacing w:val="-3"/>
          <w:u w:val="single" w:color="A84D97"/>
        </w:rPr>
        <w:t> </w:t>
      </w:r>
      <w:r>
        <w:rPr>
          <w:color w:val="A84D97"/>
          <w:spacing w:val="-2"/>
          <w:u w:val="single" w:color="A84D97"/>
        </w:rPr>
        <w:t>Steps</w:t>
      </w:r>
    </w:p>
    <w:p>
      <w:pPr>
        <w:pStyle w:val="BodyText"/>
        <w:ind w:left="0"/>
        <w:rPr>
          <w:sz w:val="20"/>
        </w:rPr>
      </w:pPr>
    </w:p>
    <w:p>
      <w:pPr>
        <w:pStyle w:val="BodyText"/>
        <w:spacing w:line="259" w:lineRule="auto" w:before="93"/>
        <w:ind w:right="3153"/>
      </w:pPr>
      <w:r>
        <w:rPr/>
        <w:t>The next steps for the project are to purposefully talk with</w:t>
      </w:r>
      <w:r>
        <w:rPr>
          <w:spacing w:val="-4"/>
        </w:rPr>
        <w:t> </w:t>
      </w:r>
      <w:r>
        <w:rPr/>
        <w:t>older</w:t>
      </w:r>
      <w:r>
        <w:rPr>
          <w:spacing w:val="-8"/>
        </w:rPr>
        <w:t> </w:t>
      </w:r>
      <w:r>
        <w:rPr/>
        <w:t>people</w:t>
      </w:r>
      <w:r>
        <w:rPr>
          <w:spacing w:val="-5"/>
        </w:rPr>
        <w:t> </w:t>
      </w:r>
      <w:r>
        <w:rPr/>
        <w:t>about</w:t>
      </w:r>
      <w:r>
        <w:rPr>
          <w:spacing w:val="-5"/>
        </w:rPr>
        <w:t> </w:t>
      </w:r>
      <w:r>
        <w:rPr/>
        <w:t>loneliness,</w:t>
      </w:r>
      <w:r>
        <w:rPr>
          <w:spacing w:val="-4"/>
        </w:rPr>
        <w:t> </w:t>
      </w:r>
      <w:r>
        <w:rPr/>
        <w:t>including</w:t>
      </w:r>
      <w:r>
        <w:rPr>
          <w:spacing w:val="-8"/>
        </w:rPr>
        <w:t> </w:t>
      </w:r>
      <w:r>
        <w:rPr/>
        <w:t>what</w:t>
      </w:r>
      <w:r>
        <w:rPr>
          <w:spacing w:val="-5"/>
        </w:rPr>
        <w:t> </w:t>
      </w:r>
      <w:r>
        <w:rPr/>
        <w:t>helps address loneliness for them.</w:t>
      </w:r>
      <w:r>
        <w:rPr>
          <w:spacing w:val="40"/>
        </w:rPr>
        <w:t> </w:t>
      </w:r>
      <w:r>
        <w:rPr/>
        <w:t>As well as speaking to people from the established approaches above and hearing their stories I hope to engage with those underrepresented eg. men in the most rural areas.</w:t>
      </w:r>
    </w:p>
    <w:p>
      <w:pPr>
        <w:pStyle w:val="BodyText"/>
        <w:spacing w:before="158"/>
      </w:pPr>
      <w:r>
        <w:rPr/>
        <w:t>This</w:t>
      </w:r>
      <w:r>
        <w:rPr>
          <w:spacing w:val="-2"/>
        </w:rPr>
        <w:t> </w:t>
      </w:r>
      <w:r>
        <w:rPr/>
        <w:t>may</w:t>
      </w:r>
      <w:r>
        <w:rPr>
          <w:spacing w:val="-4"/>
        </w:rPr>
        <w:t> </w:t>
      </w:r>
      <w:r>
        <w:rPr/>
        <w:t>involve</w:t>
      </w:r>
      <w:r>
        <w:rPr>
          <w:spacing w:val="-1"/>
        </w:rPr>
        <w:t> </w:t>
      </w:r>
      <w:r>
        <w:rPr>
          <w:spacing w:val="-2"/>
        </w:rPr>
        <w:t>visiting:</w:t>
      </w:r>
    </w:p>
    <w:p>
      <w:pPr>
        <w:pStyle w:val="ListParagraph"/>
        <w:numPr>
          <w:ilvl w:val="0"/>
          <w:numId w:val="4"/>
        </w:numPr>
        <w:tabs>
          <w:tab w:pos="1828" w:val="left" w:leader="none"/>
        </w:tabs>
        <w:spacing w:line="293" w:lineRule="exact" w:before="183" w:after="0"/>
        <w:ind w:left="1828" w:right="0" w:hanging="360"/>
        <w:jc w:val="left"/>
        <w:rPr>
          <w:sz w:val="24"/>
        </w:rPr>
      </w:pPr>
      <w:r>
        <w:rPr>
          <w:sz w:val="24"/>
        </w:rPr>
        <w:t>Mobile</w:t>
      </w:r>
      <w:r>
        <w:rPr>
          <w:spacing w:val="-3"/>
          <w:sz w:val="24"/>
        </w:rPr>
        <w:t> </w:t>
      </w:r>
      <w:r>
        <w:rPr>
          <w:sz w:val="24"/>
        </w:rPr>
        <w:t>library</w:t>
      </w:r>
      <w:r>
        <w:rPr>
          <w:spacing w:val="-2"/>
          <w:sz w:val="24"/>
        </w:rPr>
        <w:t> </w:t>
      </w:r>
      <w:r>
        <w:rPr>
          <w:sz w:val="24"/>
        </w:rPr>
        <w:t>or</w:t>
      </w:r>
      <w:r>
        <w:rPr>
          <w:spacing w:val="-2"/>
          <w:sz w:val="24"/>
        </w:rPr>
        <w:t> </w:t>
      </w:r>
      <w:r>
        <w:rPr>
          <w:sz w:val="24"/>
        </w:rPr>
        <w:t>Big</w:t>
      </w:r>
      <w:r>
        <w:rPr>
          <w:spacing w:val="-4"/>
          <w:sz w:val="24"/>
        </w:rPr>
        <w:t> </w:t>
      </w:r>
      <w:r>
        <w:rPr>
          <w:sz w:val="24"/>
        </w:rPr>
        <w:t>Blue</w:t>
      </w:r>
      <w:r>
        <w:rPr>
          <w:spacing w:val="-2"/>
          <w:sz w:val="24"/>
        </w:rPr>
        <w:t> </w:t>
      </w:r>
      <w:r>
        <w:rPr>
          <w:sz w:val="24"/>
        </w:rPr>
        <w:t>Pantry</w:t>
      </w:r>
      <w:r>
        <w:rPr>
          <w:spacing w:val="-2"/>
          <w:sz w:val="24"/>
        </w:rPr>
        <w:t> </w:t>
      </w:r>
      <w:r>
        <w:rPr>
          <w:sz w:val="24"/>
        </w:rPr>
        <w:t>van</w:t>
      </w:r>
      <w:r>
        <w:rPr>
          <w:spacing w:val="2"/>
          <w:sz w:val="24"/>
        </w:rPr>
        <w:t> </w:t>
      </w:r>
      <w:r>
        <w:rPr>
          <w:sz w:val="24"/>
        </w:rPr>
        <w:t>in</w:t>
      </w:r>
      <w:r>
        <w:rPr>
          <w:spacing w:val="-3"/>
          <w:sz w:val="24"/>
        </w:rPr>
        <w:t> </w:t>
      </w:r>
      <w:r>
        <w:rPr>
          <w:sz w:val="24"/>
        </w:rPr>
        <w:t>the</w:t>
      </w:r>
      <w:r>
        <w:rPr>
          <w:spacing w:val="-4"/>
          <w:sz w:val="24"/>
        </w:rPr>
        <w:t> </w:t>
      </w:r>
      <w:r>
        <w:rPr>
          <w:sz w:val="24"/>
        </w:rPr>
        <w:t>most</w:t>
      </w:r>
      <w:r>
        <w:rPr>
          <w:spacing w:val="-2"/>
          <w:sz w:val="24"/>
        </w:rPr>
        <w:t> </w:t>
      </w:r>
      <w:r>
        <w:rPr>
          <w:sz w:val="24"/>
        </w:rPr>
        <w:t>rural</w:t>
      </w:r>
      <w:r>
        <w:rPr>
          <w:spacing w:val="-2"/>
          <w:sz w:val="24"/>
        </w:rPr>
        <w:t> areas.</w:t>
      </w:r>
    </w:p>
    <w:p>
      <w:pPr>
        <w:pStyle w:val="ListParagraph"/>
        <w:numPr>
          <w:ilvl w:val="0"/>
          <w:numId w:val="4"/>
        </w:numPr>
        <w:tabs>
          <w:tab w:pos="1828" w:val="left" w:leader="none"/>
        </w:tabs>
        <w:spacing w:line="292" w:lineRule="exact" w:before="0" w:after="0"/>
        <w:ind w:left="1828" w:right="0" w:hanging="360"/>
        <w:jc w:val="left"/>
        <w:rPr>
          <w:sz w:val="24"/>
        </w:rPr>
      </w:pPr>
      <w:r>
        <w:rPr>
          <w:sz w:val="24"/>
        </w:rPr>
        <w:t>Vaccination</w:t>
      </w:r>
      <w:r>
        <w:rPr>
          <w:spacing w:val="-7"/>
          <w:sz w:val="24"/>
        </w:rPr>
        <w:t> </w:t>
      </w:r>
      <w:r>
        <w:rPr>
          <w:spacing w:val="-2"/>
          <w:sz w:val="24"/>
        </w:rPr>
        <w:t>Centres</w:t>
      </w:r>
    </w:p>
    <w:p>
      <w:pPr>
        <w:pStyle w:val="ListParagraph"/>
        <w:numPr>
          <w:ilvl w:val="0"/>
          <w:numId w:val="4"/>
        </w:numPr>
        <w:tabs>
          <w:tab w:pos="1828" w:val="left" w:leader="none"/>
        </w:tabs>
        <w:spacing w:line="292" w:lineRule="exact" w:before="0" w:after="0"/>
        <w:ind w:left="1828" w:right="0" w:hanging="360"/>
        <w:jc w:val="left"/>
        <w:rPr>
          <w:sz w:val="24"/>
        </w:rPr>
      </w:pPr>
      <w:r>
        <w:rPr>
          <w:sz w:val="24"/>
        </w:rPr>
        <w:t>Food</w:t>
      </w:r>
      <w:r>
        <w:rPr>
          <w:spacing w:val="-5"/>
          <w:sz w:val="24"/>
        </w:rPr>
        <w:t> </w:t>
      </w:r>
      <w:r>
        <w:rPr>
          <w:spacing w:val="-2"/>
          <w:sz w:val="24"/>
        </w:rPr>
        <w:t>banks</w:t>
      </w:r>
    </w:p>
    <w:p>
      <w:pPr>
        <w:pStyle w:val="ListParagraph"/>
        <w:numPr>
          <w:ilvl w:val="0"/>
          <w:numId w:val="4"/>
        </w:numPr>
        <w:tabs>
          <w:tab w:pos="1828" w:val="left" w:leader="none"/>
        </w:tabs>
        <w:spacing w:line="293" w:lineRule="exact" w:before="0" w:after="0"/>
        <w:ind w:left="1828" w:right="0" w:hanging="360"/>
        <w:jc w:val="left"/>
        <w:rPr>
          <w:sz w:val="24"/>
        </w:rPr>
      </w:pPr>
      <w:r>
        <w:rPr>
          <w:sz w:val="24"/>
        </w:rPr>
        <w:t>Veterans</w:t>
      </w:r>
      <w:r>
        <w:rPr>
          <w:spacing w:val="-3"/>
          <w:sz w:val="24"/>
        </w:rPr>
        <w:t> </w:t>
      </w:r>
      <w:r>
        <w:rPr>
          <w:sz w:val="24"/>
        </w:rPr>
        <w:t>Support</w:t>
      </w:r>
      <w:r>
        <w:rPr>
          <w:spacing w:val="-3"/>
          <w:sz w:val="24"/>
        </w:rPr>
        <w:t> </w:t>
      </w:r>
      <w:r>
        <w:rPr>
          <w:sz w:val="24"/>
        </w:rPr>
        <w:t>Day</w:t>
      </w:r>
      <w:r>
        <w:rPr>
          <w:spacing w:val="-4"/>
          <w:sz w:val="24"/>
        </w:rPr>
        <w:t> </w:t>
      </w:r>
      <w:r>
        <w:rPr>
          <w:spacing w:val="-2"/>
          <w:sz w:val="24"/>
        </w:rPr>
        <w:t>(Cullen)</w:t>
      </w:r>
    </w:p>
    <w:p>
      <w:pPr>
        <w:pStyle w:val="ListParagraph"/>
        <w:numPr>
          <w:ilvl w:val="0"/>
          <w:numId w:val="4"/>
        </w:numPr>
        <w:tabs>
          <w:tab w:pos="1828" w:val="left" w:leader="none"/>
        </w:tabs>
        <w:spacing w:line="240" w:lineRule="auto" w:before="0" w:after="0"/>
        <w:ind w:left="1828" w:right="351" w:hanging="360"/>
        <w:jc w:val="left"/>
        <w:rPr>
          <w:sz w:val="24"/>
        </w:rPr>
      </w:pPr>
      <w:r>
        <w:rPr>
          <w:sz w:val="24"/>
        </w:rPr>
        <w:t>Speaking</w:t>
      </w:r>
      <w:r>
        <w:rPr>
          <w:spacing w:val="-3"/>
          <w:sz w:val="24"/>
        </w:rPr>
        <w:t> </w:t>
      </w:r>
      <w:r>
        <w:rPr>
          <w:sz w:val="24"/>
        </w:rPr>
        <w:t>to</w:t>
      </w:r>
      <w:r>
        <w:rPr>
          <w:spacing w:val="-3"/>
          <w:sz w:val="24"/>
        </w:rPr>
        <w:t> </w:t>
      </w:r>
      <w:r>
        <w:rPr>
          <w:sz w:val="24"/>
        </w:rPr>
        <w:t>older</w:t>
      </w:r>
      <w:r>
        <w:rPr>
          <w:spacing w:val="-3"/>
          <w:sz w:val="24"/>
        </w:rPr>
        <w:t> </w:t>
      </w:r>
      <w:r>
        <w:rPr>
          <w:sz w:val="24"/>
        </w:rPr>
        <w:t>people</w:t>
      </w:r>
      <w:r>
        <w:rPr>
          <w:spacing w:val="-3"/>
          <w:sz w:val="24"/>
        </w:rPr>
        <w:t> </w:t>
      </w:r>
      <w:r>
        <w:rPr>
          <w:sz w:val="24"/>
        </w:rPr>
        <w:t>(men</w:t>
      </w:r>
      <w:r>
        <w:rPr>
          <w:spacing w:val="-3"/>
          <w:sz w:val="24"/>
        </w:rPr>
        <w:t> </w:t>
      </w:r>
      <w:r>
        <w:rPr>
          <w:sz w:val="24"/>
        </w:rPr>
        <w:t>in particular)</w:t>
      </w:r>
      <w:r>
        <w:rPr>
          <w:spacing w:val="-6"/>
          <w:sz w:val="24"/>
        </w:rPr>
        <w:t> </w:t>
      </w:r>
      <w:r>
        <w:rPr>
          <w:sz w:val="24"/>
        </w:rPr>
        <w:t>who</w:t>
      </w:r>
      <w:r>
        <w:rPr>
          <w:spacing w:val="-2"/>
          <w:sz w:val="24"/>
        </w:rPr>
        <w:t> </w:t>
      </w:r>
      <w:r>
        <w:rPr>
          <w:sz w:val="24"/>
        </w:rPr>
        <w:t>visit</w:t>
      </w:r>
      <w:r>
        <w:rPr>
          <w:spacing w:val="-3"/>
          <w:sz w:val="24"/>
        </w:rPr>
        <w:t> </w:t>
      </w:r>
      <w:r>
        <w:rPr>
          <w:sz w:val="24"/>
        </w:rPr>
        <w:t>the</w:t>
      </w:r>
      <w:r>
        <w:rPr>
          <w:spacing w:val="-3"/>
          <w:sz w:val="24"/>
        </w:rPr>
        <w:t> </w:t>
      </w:r>
      <w:r>
        <w:rPr>
          <w:sz w:val="24"/>
        </w:rPr>
        <w:t>pub</w:t>
      </w:r>
      <w:r>
        <w:rPr>
          <w:spacing w:val="-3"/>
          <w:sz w:val="24"/>
        </w:rPr>
        <w:t> </w:t>
      </w:r>
      <w:r>
        <w:rPr>
          <w:sz w:val="24"/>
        </w:rPr>
        <w:t>in</w:t>
      </w:r>
      <w:r>
        <w:rPr>
          <w:spacing w:val="-5"/>
          <w:sz w:val="24"/>
        </w:rPr>
        <w:t> </w:t>
      </w:r>
      <w:r>
        <w:rPr>
          <w:sz w:val="24"/>
        </w:rPr>
        <w:t>response</w:t>
      </w:r>
      <w:r>
        <w:rPr>
          <w:spacing w:val="-3"/>
          <w:sz w:val="24"/>
        </w:rPr>
        <w:t> </w:t>
      </w:r>
      <w:r>
        <w:rPr>
          <w:sz w:val="24"/>
        </w:rPr>
        <w:t>to </w:t>
      </w:r>
      <w:r>
        <w:rPr>
          <w:spacing w:val="-2"/>
          <w:sz w:val="24"/>
        </w:rPr>
        <w:t>loneliness.</w:t>
      </w:r>
    </w:p>
    <w:p>
      <w:pPr>
        <w:pStyle w:val="ListParagraph"/>
        <w:numPr>
          <w:ilvl w:val="0"/>
          <w:numId w:val="4"/>
        </w:numPr>
        <w:tabs>
          <w:tab w:pos="1828" w:val="left" w:leader="none"/>
        </w:tabs>
        <w:spacing w:line="293" w:lineRule="exact" w:before="0" w:after="0"/>
        <w:ind w:left="1828" w:right="0" w:hanging="360"/>
        <w:jc w:val="left"/>
        <w:rPr>
          <w:sz w:val="24"/>
        </w:rPr>
      </w:pPr>
      <w:r>
        <w:rPr>
          <w:sz w:val="24"/>
        </w:rPr>
        <w:t>Football</w:t>
      </w:r>
      <w:r>
        <w:rPr>
          <w:spacing w:val="-5"/>
          <w:sz w:val="24"/>
        </w:rPr>
        <w:t> </w:t>
      </w:r>
      <w:r>
        <w:rPr>
          <w:spacing w:val="-4"/>
          <w:sz w:val="24"/>
        </w:rPr>
        <w:t>Clubs</w:t>
      </w:r>
    </w:p>
    <w:p>
      <w:pPr>
        <w:pStyle w:val="BodyText"/>
        <w:spacing w:before="7"/>
        <w:ind w:left="0"/>
        <w:rPr>
          <w:sz w:val="23"/>
        </w:rPr>
      </w:pPr>
    </w:p>
    <w:p>
      <w:pPr>
        <w:pStyle w:val="BodyText"/>
        <w:ind w:right="231"/>
      </w:pPr>
      <w:r>
        <w:rPr/>
        <w:t>In</w:t>
      </w:r>
      <w:r>
        <w:rPr>
          <w:spacing w:val="-2"/>
        </w:rPr>
        <w:t> </w:t>
      </w:r>
      <w:r>
        <w:rPr/>
        <w:t>the</w:t>
      </w:r>
      <w:r>
        <w:rPr>
          <w:spacing w:val="-3"/>
        </w:rPr>
        <w:t> </w:t>
      </w:r>
      <w:r>
        <w:rPr/>
        <w:t>coming</w:t>
      </w:r>
      <w:r>
        <w:rPr>
          <w:spacing w:val="-5"/>
        </w:rPr>
        <w:t> </w:t>
      </w:r>
      <w:r>
        <w:rPr/>
        <w:t>months</w:t>
      </w:r>
      <w:r>
        <w:rPr>
          <w:spacing w:val="-3"/>
        </w:rPr>
        <w:t> </w:t>
      </w:r>
      <w:r>
        <w:rPr/>
        <w:t>it</w:t>
      </w:r>
      <w:r>
        <w:rPr>
          <w:spacing w:val="-3"/>
        </w:rPr>
        <w:t> </w:t>
      </w:r>
      <w:r>
        <w:rPr/>
        <w:t>will</w:t>
      </w:r>
      <w:r>
        <w:rPr>
          <w:spacing w:val="-4"/>
        </w:rPr>
        <w:t> </w:t>
      </w:r>
      <w:r>
        <w:rPr/>
        <w:t>be</w:t>
      </w:r>
      <w:r>
        <w:rPr>
          <w:spacing w:val="-3"/>
        </w:rPr>
        <w:t> </w:t>
      </w:r>
      <w:r>
        <w:rPr/>
        <w:t>beneficial</w:t>
      </w:r>
      <w:r>
        <w:rPr>
          <w:spacing w:val="-5"/>
        </w:rPr>
        <w:t> </w:t>
      </w:r>
      <w:r>
        <w:rPr/>
        <w:t>to</w:t>
      </w:r>
      <w:r>
        <w:rPr>
          <w:spacing w:val="-4"/>
        </w:rPr>
        <w:t> </w:t>
      </w:r>
      <w:r>
        <w:rPr/>
        <w:t>explore</w:t>
      </w:r>
      <w:r>
        <w:rPr>
          <w:spacing w:val="-3"/>
        </w:rPr>
        <w:t> </w:t>
      </w:r>
      <w:r>
        <w:rPr/>
        <w:t>what</w:t>
      </w:r>
      <w:r>
        <w:rPr>
          <w:spacing w:val="-3"/>
        </w:rPr>
        <w:t> </w:t>
      </w:r>
      <w:r>
        <w:rPr/>
        <w:t>approaches</w:t>
      </w:r>
      <w:r>
        <w:rPr>
          <w:spacing w:val="-3"/>
        </w:rPr>
        <w:t> </w:t>
      </w:r>
      <w:r>
        <w:rPr/>
        <w:t>are</w:t>
      </w:r>
      <w:r>
        <w:rPr>
          <w:spacing w:val="-3"/>
        </w:rPr>
        <w:t> </w:t>
      </w:r>
      <w:r>
        <w:rPr/>
        <w:t>used across Scotland to tackle loneliness, including intergenerational approaches.</w:t>
      </w:r>
    </w:p>
    <w:p>
      <w:pPr>
        <w:pStyle w:val="BodyText"/>
        <w:ind w:left="0"/>
      </w:pPr>
    </w:p>
    <w:p>
      <w:pPr>
        <w:pStyle w:val="BodyText"/>
        <w:ind w:right="231"/>
      </w:pPr>
      <w:r>
        <w:rPr/>
        <w:t>Additionally, I hope to engage with other groups of people, those with learning disabilities,</w:t>
      </w:r>
      <w:r>
        <w:rPr>
          <w:spacing w:val="-5"/>
        </w:rPr>
        <w:t> </w:t>
      </w:r>
      <w:r>
        <w:rPr/>
        <w:t>mental</w:t>
      </w:r>
      <w:r>
        <w:rPr>
          <w:spacing w:val="-3"/>
        </w:rPr>
        <w:t> </w:t>
      </w:r>
      <w:r>
        <w:rPr/>
        <w:t>ill</w:t>
      </w:r>
      <w:r>
        <w:rPr>
          <w:spacing w:val="-3"/>
        </w:rPr>
        <w:t> </w:t>
      </w:r>
      <w:r>
        <w:rPr/>
        <w:t>health,</w:t>
      </w:r>
      <w:r>
        <w:rPr>
          <w:spacing w:val="-5"/>
        </w:rPr>
        <w:t> </w:t>
      </w:r>
      <w:r>
        <w:rPr/>
        <w:t>unpaid</w:t>
      </w:r>
      <w:r>
        <w:rPr>
          <w:spacing w:val="-3"/>
        </w:rPr>
        <w:t> </w:t>
      </w:r>
      <w:r>
        <w:rPr/>
        <w:t>carers</w:t>
      </w:r>
      <w:r>
        <w:rPr>
          <w:spacing w:val="-2"/>
        </w:rPr>
        <w:t> </w:t>
      </w:r>
      <w:r>
        <w:rPr/>
        <w:t>etc.</w:t>
      </w:r>
      <w:r>
        <w:rPr>
          <w:spacing w:val="-3"/>
        </w:rPr>
        <w:t> </w:t>
      </w:r>
      <w:r>
        <w:rPr/>
        <w:t>to</w:t>
      </w:r>
      <w:r>
        <w:rPr>
          <w:spacing w:val="-4"/>
        </w:rPr>
        <w:t> </w:t>
      </w:r>
      <w:r>
        <w:rPr/>
        <w:t>explore</w:t>
      </w:r>
      <w:r>
        <w:rPr>
          <w:spacing w:val="-3"/>
        </w:rPr>
        <w:t> </w:t>
      </w:r>
      <w:r>
        <w:rPr/>
        <w:t>what</w:t>
      </w:r>
      <w:r>
        <w:rPr>
          <w:spacing w:val="-3"/>
        </w:rPr>
        <w:t> </w:t>
      </w:r>
      <w:r>
        <w:rPr/>
        <w:t>reduces</w:t>
      </w:r>
      <w:r>
        <w:rPr>
          <w:spacing w:val="-3"/>
        </w:rPr>
        <w:t> </w:t>
      </w:r>
      <w:r>
        <w:rPr/>
        <w:t>loneliness for them.</w:t>
      </w:r>
    </w:p>
    <w:sectPr>
      <w:pgSz w:w="11910" w:h="16840"/>
      <w:pgMar w:header="720" w:footer="1000" w:top="2000" w:bottom="1200" w:left="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363072">
              <wp:simplePos x="0" y="0"/>
              <wp:positionH relativeFrom="page">
                <wp:posOffset>3671951</wp:posOffset>
              </wp:positionH>
              <wp:positionV relativeFrom="page">
                <wp:posOffset>9917379</wp:posOffset>
              </wp:positionV>
              <wp:extent cx="232410" cy="16573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232410" cy="165735"/>
                      </a:xfrm>
                      <a:prstGeom prst="rect">
                        <a:avLst/>
                      </a:prstGeom>
                    </wps:spPr>
                    <wps:txbx>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10</w:t>
                          </w:r>
                          <w:r>
                            <w:rPr>
                              <w:rFonts w:ascii="Calibri"/>
                              <w:spacing w:val="-5"/>
                              <w:sz w:val="22"/>
                            </w:rPr>
                            <w:fldChar w:fldCharType="end"/>
                          </w:r>
                        </w:p>
                      </w:txbxContent>
                    </wps:txbx>
                    <wps:bodyPr wrap="square" lIns="0" tIns="0" rIns="0" bIns="0" rtlCol="0">
                      <a:noAutofit/>
                    </wps:bodyPr>
                  </wps:wsp>
                </a:graphicData>
              </a:graphic>
            </wp:anchor>
          </w:drawing>
        </mc:Choice>
        <mc:Fallback>
          <w:pict>
            <v:shape style="position:absolute;margin-left:289.130005pt;margin-top:780.895996pt;width:18.3pt;height:13.05pt;mso-position-horizontal-relative:page;mso-position-vertical-relative:page;z-index:-15953408" type="#_x0000_t202" id="docshape2" filled="false" stroked="false">
              <v:textbox inset="0,0,0,0">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10</w:t>
                    </w:r>
                    <w:r>
                      <w:rPr>
                        <w:rFonts w:ascii="Calibri"/>
                        <w:spacing w:val="-5"/>
                        <w:sz w:val="22"/>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w:drawing>
        <wp:anchor distT="0" distB="0" distL="0" distR="0" allowOverlap="1" layoutInCell="1" locked="0" behindDoc="1" simplePos="0" relativeHeight="487362048">
          <wp:simplePos x="0" y="0"/>
          <wp:positionH relativeFrom="page">
            <wp:posOffset>5331459</wp:posOffset>
          </wp:positionH>
          <wp:positionV relativeFrom="page">
            <wp:posOffset>457199</wp:posOffset>
          </wp:positionV>
          <wp:extent cx="1312926" cy="534034"/>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1312926" cy="534034"/>
                  </a:xfrm>
                  <a:prstGeom prst="rect">
                    <a:avLst/>
                  </a:prstGeom>
                </pic:spPr>
              </pic:pic>
            </a:graphicData>
          </a:graphic>
        </wp:anchor>
      </w:drawing>
    </w:r>
    <w:r>
      <w:rPr/>
      <mc:AlternateContent>
        <mc:Choice Requires="wps">
          <w:drawing>
            <wp:anchor distT="0" distB="0" distL="0" distR="0" allowOverlap="1" layoutInCell="1" locked="0" behindDoc="1" simplePos="0" relativeHeight="487362560">
              <wp:simplePos x="0" y="0"/>
              <wp:positionH relativeFrom="page">
                <wp:posOffset>902004</wp:posOffset>
              </wp:positionH>
              <wp:positionV relativeFrom="page">
                <wp:posOffset>679195</wp:posOffset>
              </wp:positionV>
              <wp:extent cx="2071370" cy="33655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2071370" cy="336550"/>
                      </a:xfrm>
                      <a:prstGeom prst="rect">
                        <a:avLst/>
                      </a:prstGeom>
                    </wps:spPr>
                    <wps:txbx>
                      <w:txbxContent>
                        <w:p>
                          <w:pPr>
                            <w:spacing w:line="245" w:lineRule="exact" w:before="0"/>
                            <w:ind w:left="70" w:right="0" w:firstLine="0"/>
                            <w:jc w:val="left"/>
                            <w:rPr>
                              <w:rFonts w:ascii="Calibri" w:hAnsi="Calibri"/>
                              <w:b/>
                              <w:sz w:val="22"/>
                            </w:rPr>
                          </w:pPr>
                          <w:r>
                            <w:rPr>
                              <w:rFonts w:ascii="Calibri" w:hAnsi="Calibri"/>
                              <w:b/>
                              <w:color w:val="A84D96"/>
                              <w:sz w:val="22"/>
                            </w:rPr>
                            <w:t>“Good</w:t>
                          </w:r>
                          <w:r>
                            <w:rPr>
                              <w:rFonts w:ascii="Calibri" w:hAnsi="Calibri"/>
                              <w:b/>
                              <w:color w:val="A84D96"/>
                              <w:spacing w:val="-5"/>
                              <w:sz w:val="22"/>
                            </w:rPr>
                            <w:t> </w:t>
                          </w:r>
                          <w:r>
                            <w:rPr>
                              <w:rFonts w:ascii="Calibri" w:hAnsi="Calibri"/>
                              <w:b/>
                              <w:color w:val="A84D96"/>
                              <w:sz w:val="22"/>
                            </w:rPr>
                            <w:t>support</w:t>
                          </w:r>
                          <w:r>
                            <w:rPr>
                              <w:rFonts w:ascii="Calibri" w:hAnsi="Calibri"/>
                              <w:b/>
                              <w:color w:val="A84D96"/>
                              <w:spacing w:val="-4"/>
                              <w:sz w:val="22"/>
                            </w:rPr>
                            <w:t> </w:t>
                          </w:r>
                          <w:r>
                            <w:rPr>
                              <w:rFonts w:ascii="Calibri" w:hAnsi="Calibri"/>
                              <w:b/>
                              <w:color w:val="A84D96"/>
                              <w:sz w:val="22"/>
                            </w:rPr>
                            <w:t>isn’t</w:t>
                          </w:r>
                          <w:r>
                            <w:rPr>
                              <w:rFonts w:ascii="Calibri" w:hAnsi="Calibri"/>
                              <w:b/>
                              <w:color w:val="A84D96"/>
                              <w:spacing w:val="-6"/>
                              <w:sz w:val="22"/>
                            </w:rPr>
                            <w:t> </w:t>
                          </w:r>
                          <w:r>
                            <w:rPr>
                              <w:rFonts w:ascii="Calibri" w:hAnsi="Calibri"/>
                              <w:b/>
                              <w:color w:val="A84D96"/>
                              <w:sz w:val="22"/>
                            </w:rPr>
                            <w:t>just</w:t>
                          </w:r>
                          <w:r>
                            <w:rPr>
                              <w:rFonts w:ascii="Calibri" w:hAnsi="Calibri"/>
                              <w:b/>
                              <w:color w:val="A84D96"/>
                              <w:spacing w:val="-3"/>
                              <w:sz w:val="22"/>
                            </w:rPr>
                            <w:t> </w:t>
                          </w:r>
                          <w:r>
                            <w:rPr>
                              <w:rFonts w:ascii="Calibri" w:hAnsi="Calibri"/>
                              <w:b/>
                              <w:color w:val="A84D96"/>
                              <w:spacing w:val="-4"/>
                              <w:sz w:val="22"/>
                            </w:rPr>
                            <w:t>about</w:t>
                          </w:r>
                        </w:p>
                        <w:p>
                          <w:pPr>
                            <w:spacing w:before="0"/>
                            <w:ind w:left="20" w:right="0" w:firstLine="0"/>
                            <w:jc w:val="left"/>
                            <w:rPr>
                              <w:rFonts w:ascii="Calibri" w:hAnsi="Calibri"/>
                              <w:b/>
                              <w:sz w:val="22"/>
                            </w:rPr>
                          </w:pPr>
                          <w:r>
                            <w:rPr>
                              <w:rFonts w:ascii="Calibri" w:hAnsi="Calibri"/>
                              <w:b/>
                              <w:color w:val="A84D96"/>
                              <w:sz w:val="22"/>
                            </w:rPr>
                            <w:t>‘services’</w:t>
                          </w:r>
                          <w:r>
                            <w:rPr>
                              <w:rFonts w:ascii="Calibri" w:hAnsi="Calibri"/>
                              <w:b/>
                              <w:color w:val="A84D96"/>
                              <w:spacing w:val="-4"/>
                              <w:sz w:val="22"/>
                            </w:rPr>
                            <w:t> </w:t>
                          </w:r>
                          <w:r>
                            <w:rPr>
                              <w:rFonts w:ascii="Calibri" w:hAnsi="Calibri"/>
                              <w:b/>
                              <w:color w:val="A84D96"/>
                              <w:sz w:val="22"/>
                            </w:rPr>
                            <w:t>–</w:t>
                          </w:r>
                          <w:r>
                            <w:rPr>
                              <w:rFonts w:ascii="Calibri" w:hAnsi="Calibri"/>
                              <w:b/>
                              <w:color w:val="A84D96"/>
                              <w:spacing w:val="-5"/>
                              <w:sz w:val="22"/>
                            </w:rPr>
                            <w:t> </w:t>
                          </w:r>
                          <w:r>
                            <w:rPr>
                              <w:rFonts w:ascii="Calibri" w:hAnsi="Calibri"/>
                              <w:b/>
                              <w:color w:val="A84D96"/>
                              <w:sz w:val="22"/>
                            </w:rPr>
                            <w:t>it’s</w:t>
                          </w:r>
                          <w:r>
                            <w:rPr>
                              <w:rFonts w:ascii="Calibri" w:hAnsi="Calibri"/>
                              <w:b/>
                              <w:color w:val="A84D96"/>
                              <w:spacing w:val="-3"/>
                              <w:sz w:val="22"/>
                            </w:rPr>
                            <w:t> </w:t>
                          </w:r>
                          <w:r>
                            <w:rPr>
                              <w:rFonts w:ascii="Calibri" w:hAnsi="Calibri"/>
                              <w:b/>
                              <w:color w:val="A84D96"/>
                              <w:sz w:val="22"/>
                            </w:rPr>
                            <w:t>about</w:t>
                          </w:r>
                          <w:r>
                            <w:rPr>
                              <w:rFonts w:ascii="Calibri" w:hAnsi="Calibri"/>
                              <w:b/>
                              <w:color w:val="A84D96"/>
                              <w:spacing w:val="-3"/>
                              <w:sz w:val="22"/>
                            </w:rPr>
                            <w:t> </w:t>
                          </w:r>
                          <w:r>
                            <w:rPr>
                              <w:rFonts w:ascii="Calibri" w:hAnsi="Calibri"/>
                              <w:b/>
                              <w:color w:val="A84D96"/>
                              <w:sz w:val="22"/>
                            </w:rPr>
                            <w:t>having</w:t>
                          </w:r>
                          <w:r>
                            <w:rPr>
                              <w:rFonts w:ascii="Calibri" w:hAnsi="Calibri"/>
                              <w:b/>
                              <w:color w:val="A84D96"/>
                              <w:spacing w:val="-3"/>
                              <w:sz w:val="22"/>
                            </w:rPr>
                            <w:t> </w:t>
                          </w:r>
                          <w:r>
                            <w:rPr>
                              <w:rFonts w:ascii="Calibri" w:hAnsi="Calibri"/>
                              <w:b/>
                              <w:color w:val="A84D96"/>
                              <w:sz w:val="22"/>
                            </w:rPr>
                            <w:t>a</w:t>
                          </w:r>
                          <w:r>
                            <w:rPr>
                              <w:rFonts w:ascii="Calibri" w:hAnsi="Calibri"/>
                              <w:b/>
                              <w:color w:val="A84D96"/>
                              <w:spacing w:val="-2"/>
                              <w:sz w:val="22"/>
                            </w:rPr>
                            <w:t> life.”</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1.024002pt;margin-top:53.479984pt;width:163.1pt;height:26.5pt;mso-position-horizontal-relative:page;mso-position-vertical-relative:page;z-index:-15953920" type="#_x0000_t202" id="docshape1" filled="false" stroked="false">
              <v:textbox inset="0,0,0,0">
                <w:txbxContent>
                  <w:p>
                    <w:pPr>
                      <w:spacing w:line="245" w:lineRule="exact" w:before="0"/>
                      <w:ind w:left="70" w:right="0" w:firstLine="0"/>
                      <w:jc w:val="left"/>
                      <w:rPr>
                        <w:rFonts w:ascii="Calibri" w:hAnsi="Calibri"/>
                        <w:b/>
                        <w:sz w:val="22"/>
                      </w:rPr>
                    </w:pPr>
                    <w:r>
                      <w:rPr>
                        <w:rFonts w:ascii="Calibri" w:hAnsi="Calibri"/>
                        <w:b/>
                        <w:color w:val="A84D96"/>
                        <w:sz w:val="22"/>
                      </w:rPr>
                      <w:t>“Good</w:t>
                    </w:r>
                    <w:r>
                      <w:rPr>
                        <w:rFonts w:ascii="Calibri" w:hAnsi="Calibri"/>
                        <w:b/>
                        <w:color w:val="A84D96"/>
                        <w:spacing w:val="-5"/>
                        <w:sz w:val="22"/>
                      </w:rPr>
                      <w:t> </w:t>
                    </w:r>
                    <w:r>
                      <w:rPr>
                        <w:rFonts w:ascii="Calibri" w:hAnsi="Calibri"/>
                        <w:b/>
                        <w:color w:val="A84D96"/>
                        <w:sz w:val="22"/>
                      </w:rPr>
                      <w:t>support</w:t>
                    </w:r>
                    <w:r>
                      <w:rPr>
                        <w:rFonts w:ascii="Calibri" w:hAnsi="Calibri"/>
                        <w:b/>
                        <w:color w:val="A84D96"/>
                        <w:spacing w:val="-4"/>
                        <w:sz w:val="22"/>
                      </w:rPr>
                      <w:t> </w:t>
                    </w:r>
                    <w:r>
                      <w:rPr>
                        <w:rFonts w:ascii="Calibri" w:hAnsi="Calibri"/>
                        <w:b/>
                        <w:color w:val="A84D96"/>
                        <w:sz w:val="22"/>
                      </w:rPr>
                      <w:t>isn’t</w:t>
                    </w:r>
                    <w:r>
                      <w:rPr>
                        <w:rFonts w:ascii="Calibri" w:hAnsi="Calibri"/>
                        <w:b/>
                        <w:color w:val="A84D96"/>
                        <w:spacing w:val="-6"/>
                        <w:sz w:val="22"/>
                      </w:rPr>
                      <w:t> </w:t>
                    </w:r>
                    <w:r>
                      <w:rPr>
                        <w:rFonts w:ascii="Calibri" w:hAnsi="Calibri"/>
                        <w:b/>
                        <w:color w:val="A84D96"/>
                        <w:sz w:val="22"/>
                      </w:rPr>
                      <w:t>just</w:t>
                    </w:r>
                    <w:r>
                      <w:rPr>
                        <w:rFonts w:ascii="Calibri" w:hAnsi="Calibri"/>
                        <w:b/>
                        <w:color w:val="A84D96"/>
                        <w:spacing w:val="-3"/>
                        <w:sz w:val="22"/>
                      </w:rPr>
                      <w:t> </w:t>
                    </w:r>
                    <w:r>
                      <w:rPr>
                        <w:rFonts w:ascii="Calibri" w:hAnsi="Calibri"/>
                        <w:b/>
                        <w:color w:val="A84D96"/>
                        <w:spacing w:val="-4"/>
                        <w:sz w:val="22"/>
                      </w:rPr>
                      <w:t>about</w:t>
                    </w:r>
                  </w:p>
                  <w:p>
                    <w:pPr>
                      <w:spacing w:before="0"/>
                      <w:ind w:left="20" w:right="0" w:firstLine="0"/>
                      <w:jc w:val="left"/>
                      <w:rPr>
                        <w:rFonts w:ascii="Calibri" w:hAnsi="Calibri"/>
                        <w:b/>
                        <w:sz w:val="22"/>
                      </w:rPr>
                    </w:pPr>
                    <w:r>
                      <w:rPr>
                        <w:rFonts w:ascii="Calibri" w:hAnsi="Calibri"/>
                        <w:b/>
                        <w:color w:val="A84D96"/>
                        <w:sz w:val="22"/>
                      </w:rPr>
                      <w:t>‘services’</w:t>
                    </w:r>
                    <w:r>
                      <w:rPr>
                        <w:rFonts w:ascii="Calibri" w:hAnsi="Calibri"/>
                        <w:b/>
                        <w:color w:val="A84D96"/>
                        <w:spacing w:val="-4"/>
                        <w:sz w:val="22"/>
                      </w:rPr>
                      <w:t> </w:t>
                    </w:r>
                    <w:r>
                      <w:rPr>
                        <w:rFonts w:ascii="Calibri" w:hAnsi="Calibri"/>
                        <w:b/>
                        <w:color w:val="A84D96"/>
                        <w:sz w:val="22"/>
                      </w:rPr>
                      <w:t>–</w:t>
                    </w:r>
                    <w:r>
                      <w:rPr>
                        <w:rFonts w:ascii="Calibri" w:hAnsi="Calibri"/>
                        <w:b/>
                        <w:color w:val="A84D96"/>
                        <w:spacing w:val="-5"/>
                        <w:sz w:val="22"/>
                      </w:rPr>
                      <w:t> </w:t>
                    </w:r>
                    <w:r>
                      <w:rPr>
                        <w:rFonts w:ascii="Calibri" w:hAnsi="Calibri"/>
                        <w:b/>
                        <w:color w:val="A84D96"/>
                        <w:sz w:val="22"/>
                      </w:rPr>
                      <w:t>it’s</w:t>
                    </w:r>
                    <w:r>
                      <w:rPr>
                        <w:rFonts w:ascii="Calibri" w:hAnsi="Calibri"/>
                        <w:b/>
                        <w:color w:val="A84D96"/>
                        <w:spacing w:val="-3"/>
                        <w:sz w:val="22"/>
                      </w:rPr>
                      <w:t> </w:t>
                    </w:r>
                    <w:r>
                      <w:rPr>
                        <w:rFonts w:ascii="Calibri" w:hAnsi="Calibri"/>
                        <w:b/>
                        <w:color w:val="A84D96"/>
                        <w:sz w:val="22"/>
                      </w:rPr>
                      <w:t>about</w:t>
                    </w:r>
                    <w:r>
                      <w:rPr>
                        <w:rFonts w:ascii="Calibri" w:hAnsi="Calibri"/>
                        <w:b/>
                        <w:color w:val="A84D96"/>
                        <w:spacing w:val="-3"/>
                        <w:sz w:val="22"/>
                      </w:rPr>
                      <w:t> </w:t>
                    </w:r>
                    <w:r>
                      <w:rPr>
                        <w:rFonts w:ascii="Calibri" w:hAnsi="Calibri"/>
                        <w:b/>
                        <w:color w:val="A84D96"/>
                        <w:sz w:val="22"/>
                      </w:rPr>
                      <w:t>having</w:t>
                    </w:r>
                    <w:r>
                      <w:rPr>
                        <w:rFonts w:ascii="Calibri" w:hAnsi="Calibri"/>
                        <w:b/>
                        <w:color w:val="A84D96"/>
                        <w:spacing w:val="-3"/>
                        <w:sz w:val="22"/>
                      </w:rPr>
                      <w:t> </w:t>
                    </w:r>
                    <w:r>
                      <w:rPr>
                        <w:rFonts w:ascii="Calibri" w:hAnsi="Calibri"/>
                        <w:b/>
                        <w:color w:val="A84D96"/>
                        <w:sz w:val="22"/>
                      </w:rPr>
                      <w:t>a</w:t>
                    </w:r>
                    <w:r>
                      <w:rPr>
                        <w:rFonts w:ascii="Calibri" w:hAnsi="Calibri"/>
                        <w:b/>
                        <w:color w:val="A84D96"/>
                        <w:spacing w:val="-2"/>
                        <w:sz w:val="22"/>
                      </w:rPr>
                      <w:t> life.”</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828"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2664" w:hanging="360"/>
      </w:pPr>
      <w:rPr>
        <w:rFonts w:hint="default"/>
        <w:lang w:val="en-US" w:eastAsia="en-US" w:bidi="ar-SA"/>
      </w:rPr>
    </w:lvl>
    <w:lvl w:ilvl="2">
      <w:start w:val="0"/>
      <w:numFmt w:val="bullet"/>
      <w:lvlText w:val="•"/>
      <w:lvlJc w:val="left"/>
      <w:pPr>
        <w:ind w:left="3509" w:hanging="360"/>
      </w:pPr>
      <w:rPr>
        <w:rFonts w:hint="default"/>
        <w:lang w:val="en-US" w:eastAsia="en-US" w:bidi="ar-SA"/>
      </w:rPr>
    </w:lvl>
    <w:lvl w:ilvl="3">
      <w:start w:val="0"/>
      <w:numFmt w:val="bullet"/>
      <w:lvlText w:val="•"/>
      <w:lvlJc w:val="left"/>
      <w:pPr>
        <w:ind w:left="4353" w:hanging="360"/>
      </w:pPr>
      <w:rPr>
        <w:rFonts w:hint="default"/>
        <w:lang w:val="en-US" w:eastAsia="en-US" w:bidi="ar-SA"/>
      </w:rPr>
    </w:lvl>
    <w:lvl w:ilvl="4">
      <w:start w:val="0"/>
      <w:numFmt w:val="bullet"/>
      <w:lvlText w:val="•"/>
      <w:lvlJc w:val="left"/>
      <w:pPr>
        <w:ind w:left="5198" w:hanging="360"/>
      </w:pPr>
      <w:rPr>
        <w:rFonts w:hint="default"/>
        <w:lang w:val="en-US" w:eastAsia="en-US" w:bidi="ar-SA"/>
      </w:rPr>
    </w:lvl>
    <w:lvl w:ilvl="5">
      <w:start w:val="0"/>
      <w:numFmt w:val="bullet"/>
      <w:lvlText w:val="•"/>
      <w:lvlJc w:val="left"/>
      <w:pPr>
        <w:ind w:left="6043" w:hanging="360"/>
      </w:pPr>
      <w:rPr>
        <w:rFonts w:hint="default"/>
        <w:lang w:val="en-US" w:eastAsia="en-US" w:bidi="ar-SA"/>
      </w:rPr>
    </w:lvl>
    <w:lvl w:ilvl="6">
      <w:start w:val="0"/>
      <w:numFmt w:val="bullet"/>
      <w:lvlText w:val="•"/>
      <w:lvlJc w:val="left"/>
      <w:pPr>
        <w:ind w:left="6887" w:hanging="360"/>
      </w:pPr>
      <w:rPr>
        <w:rFonts w:hint="default"/>
        <w:lang w:val="en-US" w:eastAsia="en-US" w:bidi="ar-SA"/>
      </w:rPr>
    </w:lvl>
    <w:lvl w:ilvl="7">
      <w:start w:val="0"/>
      <w:numFmt w:val="bullet"/>
      <w:lvlText w:val="•"/>
      <w:lvlJc w:val="left"/>
      <w:pPr>
        <w:ind w:left="7732" w:hanging="360"/>
      </w:pPr>
      <w:rPr>
        <w:rFonts w:hint="default"/>
        <w:lang w:val="en-US" w:eastAsia="en-US" w:bidi="ar-SA"/>
      </w:rPr>
    </w:lvl>
    <w:lvl w:ilvl="8">
      <w:start w:val="0"/>
      <w:numFmt w:val="bullet"/>
      <w:lvlText w:val="•"/>
      <w:lvlJc w:val="left"/>
      <w:pPr>
        <w:ind w:left="8577" w:hanging="360"/>
      </w:pPr>
      <w:rPr>
        <w:rFonts w:hint="default"/>
        <w:lang w:val="en-US" w:eastAsia="en-US" w:bidi="ar-SA"/>
      </w:rPr>
    </w:lvl>
  </w:abstractNum>
  <w:abstractNum w:abstractNumId="2">
    <w:multiLevelType w:val="hybridMultilevel"/>
    <w:lvl w:ilvl="0">
      <w:start w:val="0"/>
      <w:numFmt w:val="bullet"/>
      <w:lvlText w:val=""/>
      <w:lvlJc w:val="left"/>
      <w:pPr>
        <w:ind w:left="184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2682" w:hanging="360"/>
      </w:pPr>
      <w:rPr>
        <w:rFonts w:hint="default"/>
        <w:lang w:val="en-US" w:eastAsia="en-US" w:bidi="ar-SA"/>
      </w:rPr>
    </w:lvl>
    <w:lvl w:ilvl="2">
      <w:start w:val="0"/>
      <w:numFmt w:val="bullet"/>
      <w:lvlText w:val="•"/>
      <w:lvlJc w:val="left"/>
      <w:pPr>
        <w:ind w:left="3525" w:hanging="360"/>
      </w:pPr>
      <w:rPr>
        <w:rFonts w:hint="default"/>
        <w:lang w:val="en-US" w:eastAsia="en-US" w:bidi="ar-SA"/>
      </w:rPr>
    </w:lvl>
    <w:lvl w:ilvl="3">
      <w:start w:val="0"/>
      <w:numFmt w:val="bullet"/>
      <w:lvlText w:val="•"/>
      <w:lvlJc w:val="left"/>
      <w:pPr>
        <w:ind w:left="4367" w:hanging="360"/>
      </w:pPr>
      <w:rPr>
        <w:rFonts w:hint="default"/>
        <w:lang w:val="en-US" w:eastAsia="en-US" w:bidi="ar-SA"/>
      </w:rPr>
    </w:lvl>
    <w:lvl w:ilvl="4">
      <w:start w:val="0"/>
      <w:numFmt w:val="bullet"/>
      <w:lvlText w:val="•"/>
      <w:lvlJc w:val="left"/>
      <w:pPr>
        <w:ind w:left="5210" w:hanging="360"/>
      </w:pPr>
      <w:rPr>
        <w:rFonts w:hint="default"/>
        <w:lang w:val="en-US" w:eastAsia="en-US" w:bidi="ar-SA"/>
      </w:rPr>
    </w:lvl>
    <w:lvl w:ilvl="5">
      <w:start w:val="0"/>
      <w:numFmt w:val="bullet"/>
      <w:lvlText w:val="•"/>
      <w:lvlJc w:val="left"/>
      <w:pPr>
        <w:ind w:left="6053" w:hanging="360"/>
      </w:pPr>
      <w:rPr>
        <w:rFonts w:hint="default"/>
        <w:lang w:val="en-US" w:eastAsia="en-US" w:bidi="ar-SA"/>
      </w:rPr>
    </w:lvl>
    <w:lvl w:ilvl="6">
      <w:start w:val="0"/>
      <w:numFmt w:val="bullet"/>
      <w:lvlText w:val="•"/>
      <w:lvlJc w:val="left"/>
      <w:pPr>
        <w:ind w:left="6895" w:hanging="360"/>
      </w:pPr>
      <w:rPr>
        <w:rFonts w:hint="default"/>
        <w:lang w:val="en-US" w:eastAsia="en-US" w:bidi="ar-SA"/>
      </w:rPr>
    </w:lvl>
    <w:lvl w:ilvl="7">
      <w:start w:val="0"/>
      <w:numFmt w:val="bullet"/>
      <w:lvlText w:val="•"/>
      <w:lvlJc w:val="left"/>
      <w:pPr>
        <w:ind w:left="7738" w:hanging="360"/>
      </w:pPr>
      <w:rPr>
        <w:rFonts w:hint="default"/>
        <w:lang w:val="en-US" w:eastAsia="en-US" w:bidi="ar-SA"/>
      </w:rPr>
    </w:lvl>
    <w:lvl w:ilvl="8">
      <w:start w:val="0"/>
      <w:numFmt w:val="bullet"/>
      <w:lvlText w:val="•"/>
      <w:lvlJc w:val="left"/>
      <w:pPr>
        <w:ind w:left="8581" w:hanging="360"/>
      </w:pPr>
      <w:rPr>
        <w:rFonts w:hint="default"/>
        <w:lang w:val="en-US" w:eastAsia="en-US" w:bidi="ar-SA"/>
      </w:rPr>
    </w:lvl>
  </w:abstractNum>
  <w:abstractNum w:abstractNumId="1">
    <w:multiLevelType w:val="hybridMultilevel"/>
    <w:lvl w:ilvl="0">
      <w:start w:val="0"/>
      <w:numFmt w:val="bullet"/>
      <w:lvlText w:val=""/>
      <w:lvlJc w:val="left"/>
      <w:pPr>
        <w:ind w:left="184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2682" w:hanging="360"/>
      </w:pPr>
      <w:rPr>
        <w:rFonts w:hint="default"/>
        <w:lang w:val="en-US" w:eastAsia="en-US" w:bidi="ar-SA"/>
      </w:rPr>
    </w:lvl>
    <w:lvl w:ilvl="2">
      <w:start w:val="0"/>
      <w:numFmt w:val="bullet"/>
      <w:lvlText w:val="•"/>
      <w:lvlJc w:val="left"/>
      <w:pPr>
        <w:ind w:left="3525" w:hanging="360"/>
      </w:pPr>
      <w:rPr>
        <w:rFonts w:hint="default"/>
        <w:lang w:val="en-US" w:eastAsia="en-US" w:bidi="ar-SA"/>
      </w:rPr>
    </w:lvl>
    <w:lvl w:ilvl="3">
      <w:start w:val="0"/>
      <w:numFmt w:val="bullet"/>
      <w:lvlText w:val="•"/>
      <w:lvlJc w:val="left"/>
      <w:pPr>
        <w:ind w:left="4367" w:hanging="360"/>
      </w:pPr>
      <w:rPr>
        <w:rFonts w:hint="default"/>
        <w:lang w:val="en-US" w:eastAsia="en-US" w:bidi="ar-SA"/>
      </w:rPr>
    </w:lvl>
    <w:lvl w:ilvl="4">
      <w:start w:val="0"/>
      <w:numFmt w:val="bullet"/>
      <w:lvlText w:val="•"/>
      <w:lvlJc w:val="left"/>
      <w:pPr>
        <w:ind w:left="5210" w:hanging="360"/>
      </w:pPr>
      <w:rPr>
        <w:rFonts w:hint="default"/>
        <w:lang w:val="en-US" w:eastAsia="en-US" w:bidi="ar-SA"/>
      </w:rPr>
    </w:lvl>
    <w:lvl w:ilvl="5">
      <w:start w:val="0"/>
      <w:numFmt w:val="bullet"/>
      <w:lvlText w:val="•"/>
      <w:lvlJc w:val="left"/>
      <w:pPr>
        <w:ind w:left="6053" w:hanging="360"/>
      </w:pPr>
      <w:rPr>
        <w:rFonts w:hint="default"/>
        <w:lang w:val="en-US" w:eastAsia="en-US" w:bidi="ar-SA"/>
      </w:rPr>
    </w:lvl>
    <w:lvl w:ilvl="6">
      <w:start w:val="0"/>
      <w:numFmt w:val="bullet"/>
      <w:lvlText w:val="•"/>
      <w:lvlJc w:val="left"/>
      <w:pPr>
        <w:ind w:left="6895" w:hanging="360"/>
      </w:pPr>
      <w:rPr>
        <w:rFonts w:hint="default"/>
        <w:lang w:val="en-US" w:eastAsia="en-US" w:bidi="ar-SA"/>
      </w:rPr>
    </w:lvl>
    <w:lvl w:ilvl="7">
      <w:start w:val="0"/>
      <w:numFmt w:val="bullet"/>
      <w:lvlText w:val="•"/>
      <w:lvlJc w:val="left"/>
      <w:pPr>
        <w:ind w:left="7738" w:hanging="360"/>
      </w:pPr>
      <w:rPr>
        <w:rFonts w:hint="default"/>
        <w:lang w:val="en-US" w:eastAsia="en-US" w:bidi="ar-SA"/>
      </w:rPr>
    </w:lvl>
    <w:lvl w:ilvl="8">
      <w:start w:val="0"/>
      <w:numFmt w:val="bullet"/>
      <w:lvlText w:val="•"/>
      <w:lvlJc w:val="left"/>
      <w:pPr>
        <w:ind w:left="8581" w:hanging="360"/>
      </w:pPr>
      <w:rPr>
        <w:rFonts w:hint="default"/>
        <w:lang w:val="en-US" w:eastAsia="en-US" w:bidi="ar-SA"/>
      </w:rPr>
    </w:lvl>
  </w:abstractNum>
  <w:abstractNum w:abstractNumId="0">
    <w:multiLevelType w:val="hybridMultilevel"/>
    <w:lvl w:ilvl="0">
      <w:start w:val="0"/>
      <w:numFmt w:val="bullet"/>
      <w:lvlText w:val=""/>
      <w:lvlJc w:val="left"/>
      <w:pPr>
        <w:ind w:left="1828" w:hanging="360"/>
      </w:pPr>
      <w:rPr>
        <w:rFonts w:hint="default" w:ascii="Symbol" w:hAnsi="Symbol" w:eastAsia="Symbol" w:cs="Symbol"/>
        <w:b w:val="0"/>
        <w:bCs w:val="0"/>
        <w:i w:val="0"/>
        <w:iCs w:val="0"/>
        <w:color w:val="212121"/>
        <w:spacing w:val="0"/>
        <w:w w:val="100"/>
        <w:sz w:val="24"/>
        <w:szCs w:val="24"/>
        <w:lang w:val="en-US" w:eastAsia="en-US" w:bidi="ar-SA"/>
      </w:rPr>
    </w:lvl>
    <w:lvl w:ilvl="1">
      <w:start w:val="0"/>
      <w:numFmt w:val="bullet"/>
      <w:lvlText w:val="•"/>
      <w:lvlJc w:val="left"/>
      <w:pPr>
        <w:ind w:left="2664" w:hanging="360"/>
      </w:pPr>
      <w:rPr>
        <w:rFonts w:hint="default"/>
        <w:lang w:val="en-US" w:eastAsia="en-US" w:bidi="ar-SA"/>
      </w:rPr>
    </w:lvl>
    <w:lvl w:ilvl="2">
      <w:start w:val="0"/>
      <w:numFmt w:val="bullet"/>
      <w:lvlText w:val="•"/>
      <w:lvlJc w:val="left"/>
      <w:pPr>
        <w:ind w:left="3509" w:hanging="360"/>
      </w:pPr>
      <w:rPr>
        <w:rFonts w:hint="default"/>
        <w:lang w:val="en-US" w:eastAsia="en-US" w:bidi="ar-SA"/>
      </w:rPr>
    </w:lvl>
    <w:lvl w:ilvl="3">
      <w:start w:val="0"/>
      <w:numFmt w:val="bullet"/>
      <w:lvlText w:val="•"/>
      <w:lvlJc w:val="left"/>
      <w:pPr>
        <w:ind w:left="4353" w:hanging="360"/>
      </w:pPr>
      <w:rPr>
        <w:rFonts w:hint="default"/>
        <w:lang w:val="en-US" w:eastAsia="en-US" w:bidi="ar-SA"/>
      </w:rPr>
    </w:lvl>
    <w:lvl w:ilvl="4">
      <w:start w:val="0"/>
      <w:numFmt w:val="bullet"/>
      <w:lvlText w:val="•"/>
      <w:lvlJc w:val="left"/>
      <w:pPr>
        <w:ind w:left="5198" w:hanging="360"/>
      </w:pPr>
      <w:rPr>
        <w:rFonts w:hint="default"/>
        <w:lang w:val="en-US" w:eastAsia="en-US" w:bidi="ar-SA"/>
      </w:rPr>
    </w:lvl>
    <w:lvl w:ilvl="5">
      <w:start w:val="0"/>
      <w:numFmt w:val="bullet"/>
      <w:lvlText w:val="•"/>
      <w:lvlJc w:val="left"/>
      <w:pPr>
        <w:ind w:left="6043" w:hanging="360"/>
      </w:pPr>
      <w:rPr>
        <w:rFonts w:hint="default"/>
        <w:lang w:val="en-US" w:eastAsia="en-US" w:bidi="ar-SA"/>
      </w:rPr>
    </w:lvl>
    <w:lvl w:ilvl="6">
      <w:start w:val="0"/>
      <w:numFmt w:val="bullet"/>
      <w:lvlText w:val="•"/>
      <w:lvlJc w:val="left"/>
      <w:pPr>
        <w:ind w:left="6887" w:hanging="360"/>
      </w:pPr>
      <w:rPr>
        <w:rFonts w:hint="default"/>
        <w:lang w:val="en-US" w:eastAsia="en-US" w:bidi="ar-SA"/>
      </w:rPr>
    </w:lvl>
    <w:lvl w:ilvl="7">
      <w:start w:val="0"/>
      <w:numFmt w:val="bullet"/>
      <w:lvlText w:val="•"/>
      <w:lvlJc w:val="left"/>
      <w:pPr>
        <w:ind w:left="7732" w:hanging="360"/>
      </w:pPr>
      <w:rPr>
        <w:rFonts w:hint="default"/>
        <w:lang w:val="en-US" w:eastAsia="en-US" w:bidi="ar-SA"/>
      </w:rPr>
    </w:lvl>
    <w:lvl w:ilvl="8">
      <w:start w:val="0"/>
      <w:numFmt w:val="bullet"/>
      <w:lvlText w:val="•"/>
      <w:lvlJc w:val="left"/>
      <w:pPr>
        <w:ind w:left="8577" w:hanging="36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1120"/>
    </w:pPr>
    <w:rPr>
      <w:rFonts w:ascii="Arial" w:hAnsi="Arial" w:eastAsia="Arial" w:cs="Arial"/>
      <w:sz w:val="24"/>
      <w:szCs w:val="24"/>
      <w:lang w:val="en-US" w:eastAsia="en-US" w:bidi="ar-SA"/>
    </w:rPr>
  </w:style>
  <w:style w:styleId="Heading1" w:type="paragraph">
    <w:name w:val="Heading 1"/>
    <w:basedOn w:val="Normal"/>
    <w:uiPriority w:val="1"/>
    <w:qFormat/>
    <w:pPr>
      <w:spacing w:before="115"/>
      <w:ind w:left="1120"/>
      <w:outlineLvl w:val="1"/>
    </w:pPr>
    <w:rPr>
      <w:rFonts w:ascii="Arial" w:hAnsi="Arial" w:eastAsia="Arial" w:cs="Arial"/>
      <w:sz w:val="28"/>
      <w:szCs w:val="28"/>
      <w:u w:val="single" w:color="000000"/>
      <w:lang w:val="en-US" w:eastAsia="en-US" w:bidi="ar-SA"/>
    </w:rPr>
  </w:style>
  <w:style w:styleId="Heading2" w:type="paragraph">
    <w:name w:val="Heading 2"/>
    <w:basedOn w:val="Normal"/>
    <w:uiPriority w:val="1"/>
    <w:qFormat/>
    <w:pPr>
      <w:spacing w:before="158"/>
      <w:ind w:left="1120"/>
      <w:outlineLvl w:val="2"/>
    </w:pPr>
    <w:rPr>
      <w:rFonts w:ascii="Arial" w:hAnsi="Arial" w:eastAsia="Arial" w:cs="Arial"/>
      <w:b/>
      <w:bCs/>
      <w:sz w:val="24"/>
      <w:szCs w:val="24"/>
      <w:lang w:val="en-US" w:eastAsia="en-US" w:bidi="ar-SA"/>
    </w:rPr>
  </w:style>
  <w:style w:styleId="Title" w:type="paragraph">
    <w:name w:val="Title"/>
    <w:basedOn w:val="Normal"/>
    <w:uiPriority w:val="1"/>
    <w:qFormat/>
    <w:pPr>
      <w:spacing w:before="229"/>
      <w:ind w:left="1479" w:right="474"/>
      <w:jc w:val="center"/>
    </w:pPr>
    <w:rPr>
      <w:rFonts w:ascii="Arial" w:hAnsi="Arial" w:eastAsia="Arial" w:cs="Arial"/>
      <w:b/>
      <w:bCs/>
      <w:sz w:val="40"/>
      <w:szCs w:val="40"/>
      <w:lang w:val="en-US" w:eastAsia="en-US" w:bidi="ar-SA"/>
    </w:rPr>
  </w:style>
  <w:style w:styleId="ListParagraph" w:type="paragraph">
    <w:name w:val="List Paragraph"/>
    <w:basedOn w:val="Normal"/>
    <w:uiPriority w:val="1"/>
    <w:qFormat/>
    <w:pPr>
      <w:spacing w:before="20"/>
      <w:ind w:left="1840" w:hanging="360"/>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pn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jpeg"/><Relationship Id="rId19" Type="http://schemas.openxmlformats.org/officeDocument/2006/relationships/image" Target="media/image14.jpeg"/><Relationship Id="rId20" Type="http://schemas.openxmlformats.org/officeDocument/2006/relationships/image" Target="media/image15.jpeg"/><Relationship Id="rId2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Watson</dc:creator>
  <dcterms:created xsi:type="dcterms:W3CDTF">2023-12-11T10:48:23Z</dcterms:created>
  <dcterms:modified xsi:type="dcterms:W3CDTF">2023-12-11T10:48:23Z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2023-11-02T00:00:00Z</vt:filetime>
  </property>
  <property fmtid="{D5CDD505-2E9C-101B-9397-08002B2CF9AE}" pid="3" name="Creator">
    <vt:lpwstr>Microsoft® Word for Microsoft 365</vt:lpwstr>
  </property>
  <property fmtid="{D5CDD505-2E9C-101B-9397-08002B2CF9AE}" pid="4" name="LastSaved">
    <vt:filetime>2023-12-11T00:00:00Z</vt:filetime>
  </property>
  <property fmtid="{D5CDD505-2E9C-101B-9397-08002B2CF9AE}" pid="5" name="Producer">
    <vt:lpwstr>Microsoft® Word for Microsoft 365</vt:lpwstr>
  </property>
</Properties>
</file>