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-properties+xml" PartName="/docProps/custom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custom-properties" Target="docProps/custom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center"/>
        <w:rPr>
          <w:rFonts w:ascii="Arial" w:cs="Arial" w:eastAsia="Arial" w:hAnsi="Arial"/>
          <w:b w:val="1"/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pStyle w:val="Heading1"/>
        <w:spacing w:after="0" w:line="240" w:lineRule="auto"/>
        <w:jc w:val="center"/>
        <w:rPr>
          <w:sz w:val="28"/>
          <w:szCs w:val="28"/>
        </w:rPr>
      </w:pPr>
      <w:r w:rsidDel="00000000" w:rsidR="00000000" w:rsidRPr="00000000">
        <w:rPr>
          <w:rFonts w:ascii="Century Gothic" w:cs="Century Gothic" w:eastAsia="Century Gothic" w:hAnsi="Century Gothic"/>
          <w:rtl w:val="0"/>
        </w:rPr>
        <w:t xml:space="preserve">IMPACT Network – Remodelling the Front Door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jc w:val="center"/>
        <w:rPr>
          <w:rFonts w:ascii="Century Gothic" w:cs="Century Gothic" w:eastAsia="Century Gothic" w:hAnsi="Century Gothic"/>
          <w:b w:val="1"/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jc w:val="center"/>
        <w:rPr>
          <w:rFonts w:ascii="Calibri" w:cs="Calibri" w:eastAsia="Calibri" w:hAnsi="Calibri"/>
          <w:b w:val="1"/>
          <w:sz w:val="36"/>
          <w:szCs w:val="36"/>
        </w:rPr>
      </w:pPr>
      <w:r w:rsidDel="00000000" w:rsidR="00000000" w:rsidRPr="00000000">
        <w:rPr>
          <w:rFonts w:ascii="Calibri" w:cs="Calibri" w:eastAsia="Calibri" w:hAnsi="Calibri"/>
          <w:b w:val="1"/>
          <w:sz w:val="36"/>
          <w:szCs w:val="36"/>
          <w:rtl w:val="0"/>
        </w:rPr>
        <w:t xml:space="preserve">Discussion material for local Network session 1</w:t>
      </w:r>
    </w:p>
    <w:p w:rsidR="00000000" w:rsidDel="00000000" w:rsidP="00000000" w:rsidRDefault="00000000" w:rsidRPr="00000000" w14:paraId="00000005">
      <w:pPr>
        <w:jc w:val="center"/>
        <w:rPr>
          <w:rFonts w:ascii="Century Gothic" w:cs="Century Gothic" w:eastAsia="Century Gothic" w:hAnsi="Century Gothic"/>
          <w:sz w:val="40"/>
          <w:szCs w:val="40"/>
        </w:rPr>
      </w:pPr>
      <w:r w:rsidDel="00000000" w:rsidR="00000000" w:rsidRPr="00000000">
        <w:rPr>
          <w:rFonts w:ascii="Century Gothic" w:cs="Century Gothic" w:eastAsia="Century Gothic" w:hAnsi="Century Gothic"/>
          <w:sz w:val="40"/>
          <w:szCs w:val="40"/>
          <w:rtl w:val="0"/>
        </w:rPr>
        <w:t xml:space="preserve">Easy read version</w:t>
      </w:r>
    </w:p>
    <w:p w:rsidR="00000000" w:rsidDel="00000000" w:rsidP="00000000" w:rsidRDefault="00000000" w:rsidRPr="00000000" w14:paraId="00000006">
      <w:pPr>
        <w:keepNext w:val="1"/>
        <w:keepLines w:val="1"/>
        <w:spacing w:after="43" w:lineRule="auto"/>
        <w:ind w:left="567" w:hanging="10"/>
        <w:rPr>
          <w:rFonts w:ascii="Century Gothic" w:cs="Century Gothic" w:eastAsia="Century Gothic" w:hAnsi="Century Gothic"/>
          <w:sz w:val="40"/>
          <w:szCs w:val="40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color w:val="0072ce"/>
          <w:sz w:val="40"/>
          <w:szCs w:val="40"/>
          <w:rtl w:val="0"/>
        </w:rPr>
        <w:t xml:space="preserve">Who is this for?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jc w:val="center"/>
        <w:rPr>
          <w:rFonts w:ascii="Century Gothic" w:cs="Century Gothic" w:eastAsia="Century Gothic" w:hAnsi="Century Gothic"/>
          <w:sz w:val="40"/>
          <w:szCs w:val="4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262255</wp:posOffset>
            </wp:positionV>
            <wp:extent cx="1272540" cy="1272540"/>
            <wp:effectExtent b="0" l="0" r="0" t="0"/>
            <wp:wrapNone/>
            <wp:docPr descr="A person looking at a computer screen&#10;&#10;Description automatically generated with medium confidence" id="2125618740" name="image26.png"/>
            <a:graphic>
              <a:graphicData uri="http://schemas.openxmlformats.org/drawingml/2006/picture">
                <pic:pic>
                  <pic:nvPicPr>
                    <pic:cNvPr descr="A person looking at a computer screen&#10;&#10;Description automatically generated with medium confidence" id="0" name="image26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72540" cy="12725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8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This leaflet has information for our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Local Network session one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.</w:t>
      </w:r>
    </w:p>
    <w:p w:rsidR="00000000" w:rsidDel="00000000" w:rsidP="00000000" w:rsidRDefault="00000000" w:rsidRPr="00000000" w14:paraId="00000009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98787</wp:posOffset>
            </wp:positionV>
            <wp:extent cx="1165860" cy="1165860"/>
            <wp:effectExtent b="0" l="0" r="0" t="0"/>
            <wp:wrapNone/>
            <wp:docPr descr="A person holding a piece of paper&#10;&#10;Description automatically generated with medium confidence" id="2125618830" name="image93.png"/>
            <a:graphic>
              <a:graphicData uri="http://schemas.openxmlformats.org/drawingml/2006/picture">
                <pic:pic>
                  <pic:nvPicPr>
                    <pic:cNvPr descr="A person holding a piece of paper&#10;&#10;Description automatically generated with medium confidence" id="0" name="image93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65860" cy="11658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C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Before our first session, we’d like everyone to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read this leaflet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. </w:t>
      </w:r>
    </w:p>
    <w:p w:rsidR="00000000" w:rsidDel="00000000" w:rsidP="00000000" w:rsidRDefault="00000000" w:rsidRPr="00000000" w14:paraId="0000000D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175260</wp:posOffset>
            </wp:positionV>
            <wp:extent cx="1249680" cy="1249680"/>
            <wp:effectExtent b="0" l="0" r="0" t="0"/>
            <wp:wrapNone/>
            <wp:docPr id="2125618822" name="image87.png"/>
            <a:graphic>
              <a:graphicData uri="http://schemas.openxmlformats.org/drawingml/2006/picture">
                <pic:pic>
                  <pic:nvPicPr>
                    <pic:cNvPr id="0" name="image87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49680" cy="12496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F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This leaflet is an introduction to the issues when people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first contact adult social care.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These are called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front door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services. </w:t>
      </w:r>
    </w:p>
    <w:p w:rsidR="00000000" w:rsidDel="00000000" w:rsidP="00000000" w:rsidRDefault="00000000" w:rsidRPr="00000000" w14:paraId="00000010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This leaflet talks about people’s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lived experiences 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and challenges they face while trying to go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through the adult social care system.</w:t>
      </w:r>
    </w:p>
    <w:p w:rsidR="00000000" w:rsidDel="00000000" w:rsidP="00000000" w:rsidRDefault="00000000" w:rsidRPr="00000000" w14:paraId="00000012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5080</wp:posOffset>
            </wp:positionV>
            <wp:extent cx="1272540" cy="1272540"/>
            <wp:effectExtent b="0" l="0" r="0" t="0"/>
            <wp:wrapNone/>
            <wp:docPr descr="A person and person shaking hands&#10;&#10;Description automatically generated" id="2125618739" name="image13.png"/>
            <a:graphic>
              <a:graphicData uri="http://schemas.openxmlformats.org/drawingml/2006/picture">
                <pic:pic>
                  <pic:nvPicPr>
                    <pic:cNvPr descr="A person and person shaking hands&#10;&#10;Description automatically generated" id="0" name="image13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72540" cy="12725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3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We also talk about different ways to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support people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through this process.</w:t>
      </w:r>
    </w:p>
    <w:p w:rsidR="00000000" w:rsidDel="00000000" w:rsidP="00000000" w:rsidRDefault="00000000" w:rsidRPr="00000000" w14:paraId="00000014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205105</wp:posOffset>
            </wp:positionV>
            <wp:extent cx="1409700" cy="1409700"/>
            <wp:effectExtent b="0" l="0" r="0" t="0"/>
            <wp:wrapNone/>
            <wp:docPr id="2125618764" name="image39.png"/>
            <a:graphic>
              <a:graphicData uri="http://schemas.openxmlformats.org/drawingml/2006/picture">
                <pic:pic>
                  <pic:nvPicPr>
                    <pic:cNvPr id="0" name="image39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4097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5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This leaflet is to help you start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discussions in your groups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. We want you to talk about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your experiences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and ideas for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changing how the system works.</w:t>
      </w:r>
    </w:p>
    <w:p w:rsidR="00000000" w:rsidDel="00000000" w:rsidP="00000000" w:rsidRDefault="00000000" w:rsidRPr="00000000" w14:paraId="00000016">
      <w:pPr>
        <w:keepNext w:val="1"/>
        <w:keepLines w:val="1"/>
        <w:spacing w:after="43" w:lineRule="auto"/>
        <w:ind w:left="567" w:hanging="10"/>
        <w:rPr>
          <w:rFonts w:ascii="Century Gothic" w:cs="Century Gothic" w:eastAsia="Century Gothic" w:hAnsi="Century Gothic"/>
          <w:sz w:val="40"/>
          <w:szCs w:val="40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color w:val="0072ce"/>
          <w:sz w:val="40"/>
          <w:szCs w:val="40"/>
          <w:rtl w:val="0"/>
        </w:rPr>
        <w:t xml:space="preserve">What is the issue?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first time people contact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social services is very important for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anyone looking for support.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9526</wp:posOffset>
            </wp:positionH>
            <wp:positionV relativeFrom="paragraph">
              <wp:posOffset>38407</wp:posOffset>
            </wp:positionV>
            <wp:extent cx="1173480" cy="1173480"/>
            <wp:effectExtent b="0" l="0" r="0" t="0"/>
            <wp:wrapNone/>
            <wp:docPr descr="A collage of men in suits&#10;&#10;Description automatically generated" id="2125618783" name="image48.png"/>
            <a:graphic>
              <a:graphicData uri="http://schemas.openxmlformats.org/drawingml/2006/picture">
                <pic:pic>
                  <pic:nvPicPr>
                    <pic:cNvPr descr="A collage of men in suits&#10;&#10;Description automatically generated" id="0" name="image48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73480" cy="11734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8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Depending on how this goes, it can be the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first step to getting someone the support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they need. Or it can leave people feeling more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confused than before.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10795</wp:posOffset>
            </wp:positionV>
            <wp:extent cx="1188720" cy="1188720"/>
            <wp:effectExtent b="0" l="0" r="0" t="0"/>
            <wp:wrapNone/>
            <wp:docPr id="2125618773" name="image55.png"/>
            <a:graphic>
              <a:graphicData uri="http://schemas.openxmlformats.org/drawingml/2006/picture">
                <pic:pic>
                  <pic:nvPicPr>
                    <pic:cNvPr id="0" name="image55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88720" cy="11887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A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Front door services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are set up to respond when someone first contacts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social services.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-83184</wp:posOffset>
            </wp:positionV>
            <wp:extent cx="1234440" cy="1234440"/>
            <wp:effectExtent b="0" l="0" r="0" t="0"/>
            <wp:wrapNone/>
            <wp:docPr id="2125618801" name="image71.png"/>
            <a:graphic>
              <a:graphicData uri="http://schemas.openxmlformats.org/drawingml/2006/picture">
                <pic:pic>
                  <pic:nvPicPr>
                    <pic:cNvPr id="0" name="image71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34440" cy="12344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C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They are known by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different names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in the UK. For example;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Gateway, single point of access or entry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, and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information, advice and assistance service.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60962</wp:posOffset>
            </wp:positionH>
            <wp:positionV relativeFrom="paragraph">
              <wp:posOffset>1905</wp:posOffset>
            </wp:positionV>
            <wp:extent cx="1242060" cy="1242060"/>
            <wp:effectExtent b="0" l="0" r="0" t="0"/>
            <wp:wrapNone/>
            <wp:docPr descr="A person wearing a headset&#10;&#10;Description automatically generated" id="2125618770" name="image32.png"/>
            <a:graphic>
              <a:graphicData uri="http://schemas.openxmlformats.org/drawingml/2006/picture">
                <pic:pic>
                  <pic:nvPicPr>
                    <pic:cNvPr descr="A person wearing a headset&#10;&#10;Description automatically generated" id="0" name="image32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42060" cy="12420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F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173990</wp:posOffset>
            </wp:positionV>
            <wp:extent cx="1371600" cy="1371600"/>
            <wp:effectExtent b="0" l="0" r="0" t="0"/>
            <wp:wrapNone/>
            <wp:docPr id="2125618841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0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At the front door,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local authorities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like your council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provide information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about services and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assess people’s needs.</w:t>
      </w:r>
    </w:p>
    <w:p w:rsidR="00000000" w:rsidDel="00000000" w:rsidP="00000000" w:rsidRDefault="00000000" w:rsidRPr="00000000" w14:paraId="00000021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129040</wp:posOffset>
            </wp:positionV>
            <wp:extent cx="1242060" cy="1242060"/>
            <wp:effectExtent b="0" l="0" r="0" t="0"/>
            <wp:wrapNone/>
            <wp:docPr id="2125618858" name="image108.png"/>
            <a:graphic>
              <a:graphicData uri="http://schemas.openxmlformats.org/drawingml/2006/picture">
                <pic:pic>
                  <pic:nvPicPr>
                    <pic:cNvPr id="0" name="image108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42060" cy="12420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2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That service should then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provide a care plan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if needed so someone can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get those needs met.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There are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different services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across the UK that do this.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England, Scotland, Wales, and Northern Ireland 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all have different ways to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help people access social care.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3175</wp:posOffset>
            </wp:positionV>
            <wp:extent cx="1325880" cy="1325880"/>
            <wp:effectExtent b="0" l="0" r="0" t="0"/>
            <wp:wrapNone/>
            <wp:docPr id="2125618776" name="image53.png"/>
            <a:graphic>
              <a:graphicData uri="http://schemas.openxmlformats.org/drawingml/2006/picture">
                <pic:pic>
                  <pic:nvPicPr>
                    <pic:cNvPr id="0" name="image53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25880" cy="13258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5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22861</wp:posOffset>
            </wp:positionH>
            <wp:positionV relativeFrom="paragraph">
              <wp:posOffset>119379</wp:posOffset>
            </wp:positionV>
            <wp:extent cx="1158240" cy="1158240"/>
            <wp:effectExtent b="0" l="0" r="0" t="0"/>
            <wp:wrapNone/>
            <wp:docPr descr="A person in a wheelchair holding a clipboard&#10;&#10;Description automatically generated" id="2125618846" name="image40.png"/>
            <a:graphic>
              <a:graphicData uri="http://schemas.openxmlformats.org/drawingml/2006/picture">
                <pic:pic>
                  <pic:nvPicPr>
                    <pic:cNvPr descr="A person in a wheelchair holding a clipboard&#10;&#10;Description automatically generated" id="0" name="image40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58240" cy="11582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7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What is the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same across the four nations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is that this service is seen as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essential and a priority.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15241</wp:posOffset>
            </wp:positionH>
            <wp:positionV relativeFrom="paragraph">
              <wp:posOffset>173990</wp:posOffset>
            </wp:positionV>
            <wp:extent cx="1082040" cy="1082040"/>
            <wp:effectExtent b="0" l="0" r="0" t="0"/>
            <wp:wrapNone/>
            <wp:docPr descr="A magnifying glass over a person in a wheelchair&#10;&#10;Description automatically generated" id="2125618737" name="image5.png"/>
            <a:graphic>
              <a:graphicData uri="http://schemas.openxmlformats.org/drawingml/2006/picture">
                <pic:pic>
                  <pic:nvPicPr>
                    <pic:cNvPr descr="A magnifying glass over a person in a wheelchair&#10;&#10;Description automatically generated" id="0" name="image5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82040" cy="10820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9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Research shows that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easy access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to services and the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right assessment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leads to getting the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right support sooner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.</w:t>
      </w:r>
    </w:p>
    <w:p w:rsidR="00000000" w:rsidDel="00000000" w:rsidP="00000000" w:rsidRDefault="00000000" w:rsidRPr="00000000" w14:paraId="0000002A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It promotes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choice and control 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for the person in need of care and their support system. It also leads to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better and continuing care.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99061</wp:posOffset>
            </wp:positionH>
            <wp:positionV relativeFrom="paragraph">
              <wp:posOffset>10795</wp:posOffset>
            </wp:positionV>
            <wp:extent cx="1120140" cy="1120140"/>
            <wp:effectExtent b="0" l="0" r="0" t="0"/>
            <wp:wrapNone/>
            <wp:docPr id="2125618780" name="image52.png"/>
            <a:graphic>
              <a:graphicData uri="http://schemas.openxmlformats.org/drawingml/2006/picture">
                <pic:pic>
                  <pic:nvPicPr>
                    <pic:cNvPr id="0" name="image52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20140" cy="11201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C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6985</wp:posOffset>
            </wp:positionV>
            <wp:extent cx="1242060" cy="1242060"/>
            <wp:effectExtent b="0" l="0" r="0" t="0"/>
            <wp:wrapNone/>
            <wp:docPr descr="A stack of money with a blue arrow pointing to the side&#10;&#10;Description automatically generated" id="2125618803" name="image76.png"/>
            <a:graphic>
              <a:graphicData uri="http://schemas.openxmlformats.org/drawingml/2006/picture">
                <pic:pic>
                  <pic:nvPicPr>
                    <pic:cNvPr descr="A stack of money with a blue arrow pointing to the side&#10;&#10;Description automatically generated" id="0" name="image76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42060" cy="12420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D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It also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saves money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compared to more expensive services, like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crisis care or hospital admissions.</w:t>
      </w:r>
    </w:p>
    <w:p w:rsidR="00000000" w:rsidDel="00000000" w:rsidP="00000000" w:rsidRDefault="00000000" w:rsidRPr="00000000" w14:paraId="0000002E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A report from 2014 wrote about how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good front doors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can save local authorities money. It also showed how this reduced the number of people being sent to the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wrong services.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110490</wp:posOffset>
            </wp:positionV>
            <wp:extent cx="1158240" cy="1158240"/>
            <wp:effectExtent b="0" l="0" r="0" t="0"/>
            <wp:wrapNone/>
            <wp:docPr descr="A group of people posing for a photo&#10;&#10;Description automatically generated" id="2125618765" name="image34.png"/>
            <a:graphic>
              <a:graphicData uri="http://schemas.openxmlformats.org/drawingml/2006/picture">
                <pic:pic>
                  <pic:nvPicPr>
                    <pic:cNvPr descr="A group of people posing for a photo&#10;&#10;Description automatically generated" id="0" name="image34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58240" cy="11582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0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However, reports across the four UK nations since have found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different barriers to social care. 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13334</wp:posOffset>
            </wp:positionV>
            <wp:extent cx="1013460" cy="1013460"/>
            <wp:effectExtent b="0" l="0" r="0" t="0"/>
            <wp:wrapNone/>
            <wp:docPr descr="A person holding a stack of papers&#10;&#10;Description automatically generated" id="2125618774" name="image57.png"/>
            <a:graphic>
              <a:graphicData uri="http://schemas.openxmlformats.org/drawingml/2006/picture">
                <pic:pic>
                  <pic:nvPicPr>
                    <pic:cNvPr descr="A person holding a stack of papers&#10;&#10;Description automatically generated" id="0" name="image57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13460" cy="10134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2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Some of those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barriers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are: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60962</wp:posOffset>
            </wp:positionH>
            <wp:positionV relativeFrom="paragraph">
              <wp:posOffset>228600</wp:posOffset>
            </wp:positionV>
            <wp:extent cx="1074420" cy="1074420"/>
            <wp:effectExtent b="0" l="0" r="0" t="0"/>
            <wp:wrapNone/>
            <wp:docPr descr="A person holding a book&#10;&#10;Description automatically generated" id="2125618758" name="image27.png"/>
            <a:graphic>
              <a:graphicData uri="http://schemas.openxmlformats.org/drawingml/2006/picture">
                <pic:pic>
                  <pic:nvPicPr>
                    <pic:cNvPr descr="A person holding a book&#10;&#10;Description automatically generated" id="0" name="image27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" cy="10744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4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Complicated systems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that are difficult for people to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understand and navigate.</w:t>
      </w:r>
    </w:p>
    <w:p w:rsidR="00000000" w:rsidDel="00000000" w:rsidP="00000000" w:rsidRDefault="00000000" w:rsidRPr="00000000" w14:paraId="00000035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372110</wp:posOffset>
            </wp:positionV>
            <wp:extent cx="1333500" cy="1333500"/>
            <wp:effectExtent b="0" l="0" r="0" t="0"/>
            <wp:wrapNone/>
            <wp:docPr descr="A person in a wheelchair with a person standing next to him&#10;&#10;Description automatically generated" id="2125618798" name="image63.png"/>
            <a:graphic>
              <a:graphicData uri="http://schemas.openxmlformats.org/drawingml/2006/picture">
                <pic:pic>
                  <pic:nvPicPr>
                    <pic:cNvPr descr="A person in a wheelchair with a person standing next to him&#10;&#10;Description automatically generated" id="0" name="image63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3335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6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When there isn’t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one worker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who knows your situation to contact. Having to explain your situation to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different people each time.</w:t>
      </w:r>
    </w:p>
    <w:p w:rsidR="00000000" w:rsidDel="00000000" w:rsidP="00000000" w:rsidRDefault="00000000" w:rsidRPr="00000000" w14:paraId="00000037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Services and how they work are very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different across the country.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This is sometimes referred to as a ‘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postcode lottery.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8890</wp:posOffset>
            </wp:positionV>
            <wp:extent cx="1203960" cy="1203960"/>
            <wp:effectExtent b="0" l="0" r="0" t="0"/>
            <wp:wrapNone/>
            <wp:docPr descr="A group of people posing for a photo&#10;&#10;Description automatically generated" id="2125618782" name="image56.png"/>
            <a:graphic>
              <a:graphicData uri="http://schemas.openxmlformats.org/drawingml/2006/picture">
                <pic:pic>
                  <pic:nvPicPr>
                    <pic:cNvPr descr="A group of people posing for a photo&#10;&#10;Description automatically generated" id="0" name="image56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03960" cy="1203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9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There are problems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transferring people’s care packages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if they move to a different area of the country.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8255</wp:posOffset>
            </wp:positionV>
            <wp:extent cx="982980" cy="982980"/>
            <wp:effectExtent b="0" l="0" r="0" t="0"/>
            <wp:wrapNone/>
            <wp:docPr descr="A couple of people carrying boxes&#10;&#10;Description automatically generated" id="2125618755" name="image29.png"/>
            <a:graphic>
              <a:graphicData uri="http://schemas.openxmlformats.org/drawingml/2006/picture">
                <pic:pic>
                  <pic:nvPicPr>
                    <pic:cNvPr descr="A couple of people carrying boxes&#10;&#10;Description automatically generated" id="0" name="image29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82980" cy="9829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B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Unclear and inconsistent rules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on who can get social care and how much they can have.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200025</wp:posOffset>
            </wp:positionH>
            <wp:positionV relativeFrom="paragraph">
              <wp:posOffset>314325</wp:posOffset>
            </wp:positionV>
            <wp:extent cx="723900" cy="723900"/>
            <wp:effectExtent b="0" l="0" r="0" t="0"/>
            <wp:wrapNone/>
            <wp:docPr descr="A book with check marks and green tick&#10;&#10;Description automatically generated" id="2125618811" name="image72.png"/>
            <a:graphic>
              <a:graphicData uri="http://schemas.openxmlformats.org/drawingml/2006/picture">
                <pic:pic>
                  <pic:nvPicPr>
                    <pic:cNvPr descr="A book with check marks and green tick&#10;&#10;Description automatically generated" id="0" name="image72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7239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D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-99058</wp:posOffset>
            </wp:positionH>
            <wp:positionV relativeFrom="paragraph">
              <wp:posOffset>239395</wp:posOffset>
            </wp:positionV>
            <wp:extent cx="822960" cy="822960"/>
            <wp:effectExtent b="0" l="0" r="0" t="0"/>
            <wp:wrapNone/>
            <wp:docPr descr="A map of united kingdom&#10;&#10;Description automatically generated" id="2125618760" name="image20.png"/>
            <a:graphic>
              <a:graphicData uri="http://schemas.openxmlformats.org/drawingml/2006/picture">
                <pic:pic>
                  <pic:nvPicPr>
                    <pic:cNvPr descr="A map of united kingdom&#10;&#10;Description automatically generated" id="0" name="image20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" cy="822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396240</wp:posOffset>
            </wp:positionH>
            <wp:positionV relativeFrom="paragraph">
              <wp:posOffset>292735</wp:posOffset>
            </wp:positionV>
            <wp:extent cx="701040" cy="701040"/>
            <wp:effectExtent b="0" l="0" r="0" t="0"/>
            <wp:wrapNone/>
            <wp:docPr descr="A person standing in front of a sign&#10;&#10;Description automatically generated" id="2125618839" name="image71.png"/>
            <a:graphic>
              <a:graphicData uri="http://schemas.openxmlformats.org/drawingml/2006/picture">
                <pic:pic>
                  <pic:nvPicPr>
                    <pic:cNvPr descr="A person standing in front of a sign&#10;&#10;Description automatically generated" id="0" name="image71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01040" cy="7010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E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Not having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UK-wide guidelines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that help plan people’s care.</w:t>
      </w:r>
    </w:p>
    <w:p w:rsidR="00000000" w:rsidDel="00000000" w:rsidP="00000000" w:rsidRDefault="00000000" w:rsidRPr="00000000" w14:paraId="0000003F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A system that is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not flexible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when people’s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needs change 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from day to day.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5716</wp:posOffset>
            </wp:positionH>
            <wp:positionV relativeFrom="paragraph">
              <wp:posOffset>-81279</wp:posOffset>
            </wp:positionV>
            <wp:extent cx="1150620" cy="1150620"/>
            <wp:effectExtent b="0" l="0" r="0" t="0"/>
            <wp:wrapNone/>
            <wp:docPr descr="A person in a suit holding a clipboard with a pen and a notepad&#10;&#10;Description automatically generated" id="2125618831" name="image90.png"/>
            <a:graphic>
              <a:graphicData uri="http://schemas.openxmlformats.org/drawingml/2006/picture">
                <pic:pic>
                  <pic:nvPicPr>
                    <pic:cNvPr descr="A person in a suit holding a clipboard with a pen and a notepad&#10;&#10;Description automatically generated" id="0" name="image90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50620" cy="11506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1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366395</wp:posOffset>
            </wp:positionV>
            <wp:extent cx="1120140" cy="1120140"/>
            <wp:effectExtent b="0" l="0" r="0" t="0"/>
            <wp:wrapNone/>
            <wp:docPr descr="A person standing next to a health action plan&#10;&#10;Description automatically generated" id="2125618757" name="image21.png"/>
            <a:graphic>
              <a:graphicData uri="http://schemas.openxmlformats.org/drawingml/2006/picture">
                <pic:pic>
                  <pic:nvPicPr>
                    <pic:cNvPr descr="A person standing next to a health action plan&#10;&#10;Description automatically generated" id="0" name="image21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20140" cy="11201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2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A system that spends a lot of time and resources on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crisis support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, and not enough on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preventing the need for crisis support. </w:t>
      </w:r>
    </w:p>
    <w:p w:rsidR="00000000" w:rsidDel="00000000" w:rsidP="00000000" w:rsidRDefault="00000000" w:rsidRPr="00000000" w14:paraId="00000043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289560</wp:posOffset>
            </wp:positionV>
            <wp:extent cx="1051560" cy="1051560"/>
            <wp:effectExtent b="0" l="0" r="0" t="0"/>
            <wp:wrapNone/>
            <wp:docPr descr="A person in a wheelchair raising her hand&#10;&#10;Description automatically generated" id="2125618734" name="image12.png"/>
            <a:graphic>
              <a:graphicData uri="http://schemas.openxmlformats.org/drawingml/2006/picture">
                <pic:pic>
                  <pic:nvPicPr>
                    <pic:cNvPr descr="A person in a wheelchair raising her hand&#10;&#10;Description automatically generated" id="0" name="image12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51560" cy="10515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4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A report from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Adult Social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Care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also said that these front doors do not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promote independence for people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enough.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592667</wp:posOffset>
            </wp:positionH>
            <wp:positionV relativeFrom="paragraph">
              <wp:posOffset>173355</wp:posOffset>
            </wp:positionV>
            <wp:extent cx="795867" cy="795867"/>
            <wp:effectExtent b="0" l="0" r="0" t="0"/>
            <wp:wrapNone/>
            <wp:docPr descr="A red x on a black background&#10;&#10;Description automatically generated" id="2125618804" name="image64.png"/>
            <a:graphic>
              <a:graphicData uri="http://schemas.openxmlformats.org/drawingml/2006/picture">
                <pic:pic>
                  <pic:nvPicPr>
                    <pic:cNvPr descr="A red x on a black background&#10;&#10;Description automatically generated" id="0" name="image64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95867" cy="79586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5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The report also said that there are opportunities to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prevent, reduce and delay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the demands on adult social care that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aren’t being used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101601</wp:posOffset>
            </wp:positionH>
            <wp:positionV relativeFrom="paragraph">
              <wp:posOffset>4445</wp:posOffset>
            </wp:positionV>
            <wp:extent cx="1152407" cy="1152407"/>
            <wp:effectExtent b="0" l="0" r="0" t="0"/>
            <wp:wrapNone/>
            <wp:docPr descr="A person and person standing together&#10;&#10;Description automatically generated" id="2125618843" name="image97.png"/>
            <a:graphic>
              <a:graphicData uri="http://schemas.openxmlformats.org/drawingml/2006/picture">
                <pic:pic>
                  <pic:nvPicPr>
                    <pic:cNvPr descr="A person and person standing together&#10;&#10;Description automatically generated" id="0" name="image97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52407" cy="115240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7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-41909</wp:posOffset>
            </wp:positionH>
            <wp:positionV relativeFrom="paragraph">
              <wp:posOffset>300355</wp:posOffset>
            </wp:positionV>
            <wp:extent cx="1405466" cy="1405466"/>
            <wp:effectExtent b="0" l="0" r="0" t="0"/>
            <wp:wrapNone/>
            <wp:docPr descr="A group of people posing for a photo&#10;&#10;Description automatically generated" id="2125618751" name="image68.png"/>
            <a:graphic>
              <a:graphicData uri="http://schemas.openxmlformats.org/drawingml/2006/picture">
                <pic:pic>
                  <pic:nvPicPr>
                    <pic:cNvPr descr="A group of people posing for a photo&#10;&#10;Description automatically generated" id="0" name="image68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05466" cy="140546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8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Research has shown barriers that are specific to certain groups too. For example, people from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ethnically diverse communities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or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adults with learning disabilities.</w:t>
      </w:r>
    </w:p>
    <w:p w:rsidR="00000000" w:rsidDel="00000000" w:rsidP="00000000" w:rsidRDefault="00000000" w:rsidRPr="00000000" w14:paraId="00000049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88900</wp:posOffset>
            </wp:positionV>
            <wp:extent cx="1284515" cy="1284515"/>
            <wp:effectExtent b="0" l="0" r="0" t="0"/>
            <wp:wrapNone/>
            <wp:docPr descr="A person in a suit holding a pen&#10;&#10;Description automatically generated" id="2125618729" name="image10.png"/>
            <a:graphic>
              <a:graphicData uri="http://schemas.openxmlformats.org/drawingml/2006/picture">
                <pic:pic>
                  <pic:nvPicPr>
                    <pic:cNvPr descr="A person in a suit holding a pen&#10;&#10;Description automatically generated" id="0" name="image10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84515" cy="128451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A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There are also problems when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assessing people’s needs.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This is a big part of all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 front-door services.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-171449</wp:posOffset>
            </wp:positionH>
            <wp:positionV relativeFrom="paragraph">
              <wp:posOffset>193675</wp:posOffset>
            </wp:positionV>
            <wp:extent cx="1061085" cy="1061085"/>
            <wp:effectExtent b="0" l="0" r="0" t="0"/>
            <wp:wrapNone/>
            <wp:docPr descr="A person holding a clipboard with a green check mark on it&#10;&#10;Description automatically generated" id="2125618820" name="image77.png"/>
            <a:graphic>
              <a:graphicData uri="http://schemas.openxmlformats.org/drawingml/2006/picture">
                <pic:pic>
                  <pic:nvPicPr>
                    <pic:cNvPr descr="A person holding a clipboard with a green check mark on it&#10;&#10;Description automatically generated" id="0" name="image77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61085" cy="106108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393700</wp:posOffset>
            </wp:positionH>
            <wp:positionV relativeFrom="paragraph">
              <wp:posOffset>124460</wp:posOffset>
            </wp:positionV>
            <wp:extent cx="1130300" cy="1130300"/>
            <wp:effectExtent b="0" l="0" r="0" t="0"/>
            <wp:wrapNone/>
            <wp:docPr descr="A person holding a clipboard with a red x on it&#10;&#10;Description automatically generated" id="2125618826" name="image79.png"/>
            <a:graphic>
              <a:graphicData uri="http://schemas.openxmlformats.org/drawingml/2006/picture">
                <pic:pic>
                  <pic:nvPicPr>
                    <pic:cNvPr descr="A person holding a clipboard with a red x on it&#10;&#10;Description automatically generated" id="0" name="image79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30300" cy="11303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D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Research has found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lots of differences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in how assessments are done in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different places.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</w:t>
      </w:r>
    </w:p>
    <w:p w:rsidR="00000000" w:rsidDel="00000000" w:rsidP="00000000" w:rsidRDefault="00000000" w:rsidRPr="00000000" w14:paraId="0000004E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324485</wp:posOffset>
            </wp:positionV>
            <wp:extent cx="1257300" cy="1257300"/>
            <wp:effectExtent b="0" l="0" r="0" t="0"/>
            <wp:wrapNone/>
            <wp:docPr descr="A group of older women standing together&#10;&#10;Description automatically generated" id="2125618851" name="image101.png"/>
            <a:graphic>
              <a:graphicData uri="http://schemas.openxmlformats.org/drawingml/2006/picture">
                <pic:pic>
                  <pic:nvPicPr>
                    <pic:cNvPr descr="A group of older women standing together&#10;&#10;Description automatically generated" id="0" name="image101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573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F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The research also shows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how late or badly done assessments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can lead to long waiting times and unmet needs.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This affects older people a lot.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</w:t>
      </w:r>
    </w:p>
    <w:p w:rsidR="00000000" w:rsidDel="00000000" w:rsidP="00000000" w:rsidRDefault="00000000" w:rsidRPr="00000000" w14:paraId="00000050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bookmarkStart w:colFirst="0" w:colLast="0" w:name="_heading=h.gjdgxs" w:id="0"/>
      <w:bookmarkEnd w:id="0"/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For these reasons,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 Impact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has chosen this topic to be talked about in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our Networks.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6985</wp:posOffset>
            </wp:positionV>
            <wp:extent cx="1513205" cy="698500"/>
            <wp:effectExtent b="0" l="0" r="0" t="0"/>
            <wp:wrapNone/>
            <wp:docPr descr="Graphical user interface, text, application, chat or text message&#10;&#10;Description automatically generated" id="2125618754" name="image9.png"/>
            <a:graphic>
              <a:graphicData uri="http://schemas.openxmlformats.org/drawingml/2006/picture">
                <pic:pic>
                  <pic:nvPicPr>
                    <pic:cNvPr descr="Graphical user interface, text, application, chat or text message&#10;&#10;Description automatically generated" id="0" name="image9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13205" cy="6985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2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keepNext w:val="1"/>
        <w:keepLines w:val="1"/>
        <w:spacing w:after="43" w:lineRule="auto"/>
        <w:ind w:left="567" w:hanging="10"/>
        <w:rPr>
          <w:rFonts w:ascii="Century Gothic" w:cs="Century Gothic" w:eastAsia="Century Gothic" w:hAnsi="Century Gothic"/>
          <w:b w:val="1"/>
          <w:color w:val="0072ce"/>
          <w:sz w:val="40"/>
          <w:szCs w:val="40"/>
        </w:rPr>
      </w:pPr>
      <w:bookmarkStart w:colFirst="0" w:colLast="0" w:name="_heading=h.30j0zll" w:id="1"/>
      <w:bookmarkEnd w:id="1"/>
      <w:r w:rsidDel="00000000" w:rsidR="00000000" w:rsidRPr="00000000">
        <w:rPr>
          <w:rFonts w:ascii="Century Gothic" w:cs="Century Gothic" w:eastAsia="Century Gothic" w:hAnsi="Century Gothic"/>
          <w:b w:val="1"/>
          <w:color w:val="0072ce"/>
          <w:sz w:val="40"/>
          <w:szCs w:val="40"/>
          <w:rtl w:val="0"/>
        </w:rPr>
        <w:t xml:space="preserve">How does adult social care work right now in England, Northern Ireland, Scotland and Wales? </w:t>
      </w:r>
    </w:p>
    <w:p w:rsidR="00000000" w:rsidDel="00000000" w:rsidP="00000000" w:rsidRDefault="00000000" w:rsidRPr="00000000" w14:paraId="00000054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Wales</w:t>
      </w:r>
    </w:p>
    <w:p w:rsidR="00000000" w:rsidDel="00000000" w:rsidP="00000000" w:rsidRDefault="00000000" w:rsidRPr="00000000" w14:paraId="00000055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In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Wales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, both the children and adult teams use something called the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Information, advice, and assistance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service. This is often shortened to ‘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IAA’.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5715</wp:posOffset>
            </wp:positionV>
            <wp:extent cx="1047750" cy="1047750"/>
            <wp:effectExtent b="0" l="0" r="0" t="0"/>
            <wp:wrapNone/>
            <wp:docPr descr="A map with a location pin&#10;&#10;Description automatically generated" id="2125618790" name="image47.png"/>
            <a:graphic>
              <a:graphicData uri="http://schemas.openxmlformats.org/drawingml/2006/picture">
                <pic:pic>
                  <pic:nvPicPr>
                    <pic:cNvPr descr="A map with a location pin&#10;&#10;Description automatically generated" id="0" name="image47.pn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47750" cy="10477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6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137160</wp:posOffset>
            </wp:positionV>
            <wp:extent cx="1219200" cy="1219200"/>
            <wp:effectExtent b="0" l="0" r="0" t="0"/>
            <wp:wrapNone/>
            <wp:docPr descr="A person sitting in a chair talking on the phone&#10;&#10;Description automatically generated" id="2125618805" name="image70.png"/>
            <a:graphic>
              <a:graphicData uri="http://schemas.openxmlformats.org/drawingml/2006/picture">
                <pic:pic>
                  <pic:nvPicPr>
                    <pic:cNvPr descr="A person sitting in a chair talking on the phone&#10;&#10;Description automatically generated" id="0" name="image70.pn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2192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7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When someone thinks they or someone they know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needs care and support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, they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contact the IAA Service.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-81914</wp:posOffset>
            </wp:positionV>
            <wp:extent cx="1295400" cy="1295400"/>
            <wp:effectExtent b="0" l="0" r="0" t="0"/>
            <wp:wrapNone/>
            <wp:docPr descr="A group of people standing in front of a building&#10;&#10;Description automatically generated" id="2125618736" name="image3.png"/>
            <a:graphic>
              <a:graphicData uri="http://schemas.openxmlformats.org/drawingml/2006/picture">
                <pic:pic>
                  <pic:nvPicPr>
                    <pic:cNvPr descr="A group of people standing in front of a building&#10;&#10;Description automatically generated" id="0" name="image3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2954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A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It is the responsibility of the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local authority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to run this service.</w:t>
      </w:r>
    </w:p>
    <w:p w:rsidR="00000000" w:rsidDel="00000000" w:rsidP="00000000" w:rsidRDefault="00000000" w:rsidRPr="00000000" w14:paraId="0000005B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331833</wp:posOffset>
            </wp:positionV>
            <wp:extent cx="1439607" cy="1439607"/>
            <wp:effectExtent b="0" l="0" r="0" t="0"/>
            <wp:wrapNone/>
            <wp:docPr descr="A person talking on the phone&#10;&#10;Description automatically generated" id="2125618777" name="image62.png"/>
            <a:graphic>
              <a:graphicData uri="http://schemas.openxmlformats.org/drawingml/2006/picture">
                <pic:pic>
                  <pic:nvPicPr>
                    <pic:cNvPr descr="A person talking on the phone&#10;&#10;Description automatically generated" id="0" name="image62.pn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39607" cy="143960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C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This service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gives people information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that helps them make decisions about their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 care and well-being. 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They discuss people’s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options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to find the best solution for them.</w:t>
      </w:r>
    </w:p>
    <w:p w:rsidR="00000000" w:rsidDel="00000000" w:rsidP="00000000" w:rsidRDefault="00000000" w:rsidRPr="00000000" w14:paraId="0000005D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They can also, if needed, have a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more in-depth conversation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with the person to assess their strengths and needs. This is called a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what matters conversation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6441</wp:posOffset>
            </wp:positionV>
            <wp:extent cx="1175657" cy="1175657"/>
            <wp:effectExtent b="0" l="0" r="0" t="0"/>
            <wp:wrapNone/>
            <wp:docPr descr="A person sitting at a table talking to another person&#10;&#10;Description automatically generated" id="2125618797" name="image65.png"/>
            <a:graphic>
              <a:graphicData uri="http://schemas.openxmlformats.org/drawingml/2006/picture">
                <pic:pic>
                  <pic:nvPicPr>
                    <pic:cNvPr descr="A person sitting at a table talking to another person&#10;&#10;Description automatically generated" id="0" name="image65.pn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75657" cy="117565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F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364036</wp:posOffset>
            </wp:positionV>
            <wp:extent cx="1316899" cy="1316899"/>
            <wp:effectExtent b="0" l="0" r="0" t="0"/>
            <wp:wrapNone/>
            <wp:docPr descr="A person wearing a headset&#10;&#10;Description automatically generated" id="2125618845" name="image32.png"/>
            <a:graphic>
              <a:graphicData uri="http://schemas.openxmlformats.org/drawingml/2006/picture">
                <pic:pic>
                  <pic:nvPicPr>
                    <pic:cNvPr descr="A person wearing a headset&#10;&#10;Description automatically generated" id="0" name="image32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16899" cy="131689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1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The IAA then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signposts people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to services that would suit them. This could be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housing support 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to help keep them independent or information about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day services in the area.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-296543</wp:posOffset>
            </wp:positionH>
            <wp:positionV relativeFrom="paragraph">
              <wp:posOffset>272415</wp:posOffset>
            </wp:positionV>
            <wp:extent cx="1556385" cy="1556385"/>
            <wp:effectExtent b="0" l="0" r="0" t="0"/>
            <wp:wrapNone/>
            <wp:docPr descr="A spiral bound notebook with a couple of people standing next to each other&#10;&#10;Description automatically generated" id="2125618833" name="image83.png"/>
            <a:graphic>
              <a:graphicData uri="http://schemas.openxmlformats.org/drawingml/2006/picture">
                <pic:pic>
                  <pic:nvPicPr>
                    <pic:cNvPr descr="A spiral bound notebook with a couple of people standing next to each other&#10;&#10;Description automatically generated" id="0" name="image83.pn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56385" cy="155638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3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If needed, they will also help someone set up a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care and support plan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. This may involve more traditional social services that will monitor someone’s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needs for a longer time.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14061</wp:posOffset>
            </wp:positionV>
            <wp:extent cx="1513114" cy="1513114"/>
            <wp:effectExtent b="0" l="0" r="0" t="0"/>
            <wp:wrapNone/>
            <wp:docPr descr="A group of people posing for a photo&#10;&#10;Description automatically generated" id="2125618771" name="image28.png"/>
            <a:graphic>
              <a:graphicData uri="http://schemas.openxmlformats.org/drawingml/2006/picture">
                <pic:pic>
                  <pic:nvPicPr>
                    <pic:cNvPr descr="A group of people posing for a photo&#10;&#10;Description automatically generated" id="0" name="image28.pn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13114" cy="151311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6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The IAA also works with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safeguarding, specialist needs, and advocacy teams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when needed. </w:t>
      </w:r>
    </w:p>
    <w:p w:rsidR="00000000" w:rsidDel="00000000" w:rsidP="00000000" w:rsidRDefault="00000000" w:rsidRPr="00000000" w14:paraId="00000067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England</w:t>
      </w:r>
    </w:p>
    <w:p w:rsidR="00000000" w:rsidDel="00000000" w:rsidP="00000000" w:rsidRDefault="00000000" w:rsidRPr="00000000" w14:paraId="0000006A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95068</wp:posOffset>
            </wp:positionV>
            <wp:extent cx="1316990" cy="1382304"/>
            <wp:effectExtent b="0" l="0" r="0" t="0"/>
            <wp:wrapNone/>
            <wp:docPr descr="A map of united kingdom&#10;&#10;Description automatically generated" id="2125618799" name="image59.png"/>
            <a:graphic>
              <a:graphicData uri="http://schemas.openxmlformats.org/drawingml/2006/picture">
                <pic:pic>
                  <pic:nvPicPr>
                    <pic:cNvPr descr="A map of united kingdom&#10;&#10;Description automatically generated" id="0" name="image59.pn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16990" cy="138230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B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To access social care in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England 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the first step is to get a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needs assessment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from the local council. </w:t>
      </w:r>
    </w:p>
    <w:p w:rsidR="00000000" w:rsidDel="00000000" w:rsidP="00000000" w:rsidRDefault="00000000" w:rsidRPr="00000000" w14:paraId="0000006C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373471</wp:posOffset>
            </wp:positionV>
            <wp:extent cx="1219567" cy="1219567"/>
            <wp:effectExtent b="0" l="0" r="0" t="0"/>
            <wp:wrapNone/>
            <wp:docPr descr="A clipboard with a list of needs&#10;&#10;Description automatically generated" id="2125618827" name="image86.png"/>
            <a:graphic>
              <a:graphicData uri="http://schemas.openxmlformats.org/drawingml/2006/picture">
                <pic:pic>
                  <pic:nvPicPr>
                    <pic:cNvPr descr="A clipboard with a list of needs&#10;&#10;Description automatically generated" id="0" name="image86.pn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19567" cy="121956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D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A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needs assessment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is free, and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anyone can ask for one.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64771</wp:posOffset>
            </wp:positionH>
            <wp:positionV relativeFrom="paragraph">
              <wp:posOffset>222250</wp:posOffset>
            </wp:positionV>
            <wp:extent cx="1109980" cy="1109980"/>
            <wp:effectExtent b="0" l="0" r="0" t="0"/>
            <wp:wrapNone/>
            <wp:docPr descr="A group of women holding signs&#10;&#10;Description automatically generated" id="2125618813" name="image73.png"/>
            <a:graphic>
              <a:graphicData uri="http://schemas.openxmlformats.org/drawingml/2006/picture">
                <pic:pic>
                  <pic:nvPicPr>
                    <pic:cNvPr descr="A group of women holding signs&#10;&#10;Description automatically generated" id="0" name="image73.pn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09980" cy="11099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1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Local authorities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in England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said that front door services are a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way to improve how they help people.</w:t>
      </w:r>
    </w:p>
    <w:p w:rsidR="00000000" w:rsidDel="00000000" w:rsidP="00000000" w:rsidRDefault="00000000" w:rsidRPr="00000000" w14:paraId="00000072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Many local authorities explored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new ways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for people to access adult social care. For example, the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strength-based approaches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like Gateway to Care and People2People.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9525</wp:posOffset>
            </wp:positionV>
            <wp:extent cx="1370965" cy="1370965"/>
            <wp:effectExtent b="0" l="0" r="0" t="0"/>
            <wp:wrapNone/>
            <wp:docPr descr="A person in a black jacket flexing his arms&#10;&#10;Description automatically generated" id="2125618793" name="image15.png"/>
            <a:graphic>
              <a:graphicData uri="http://schemas.openxmlformats.org/drawingml/2006/picture">
                <pic:pic>
                  <pic:nvPicPr>
                    <pic:cNvPr descr="A person in a black jacket flexing his arms&#10;&#10;Description automatically generated" id="0" name="image15.pn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70965" cy="137096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5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275136</wp:posOffset>
            </wp:positionV>
            <wp:extent cx="1251857" cy="1251857"/>
            <wp:effectExtent b="0" l="0" r="0" t="0"/>
            <wp:wrapNone/>
            <wp:docPr descr="A person holding a sign with a green tick and red cross&#10;&#10;Description automatically generated" id="2125618731" name="image6.png"/>
            <a:graphic>
              <a:graphicData uri="http://schemas.openxmlformats.org/drawingml/2006/picture">
                <pic:pic>
                  <pic:nvPicPr>
                    <pic:cNvPr descr="A person holding a sign with a green tick and red cross&#10;&#10;Description automatically generated" id="0" name="image6.pn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51857" cy="125185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8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In 2022, research found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that better front-door services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improve the quality of care provided to people with long-term conditions. </w:t>
      </w:r>
    </w:p>
    <w:p w:rsidR="00000000" w:rsidDel="00000000" w:rsidP="00000000" w:rsidRDefault="00000000" w:rsidRPr="00000000" w14:paraId="00000079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Scotland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120378</wp:posOffset>
            </wp:positionV>
            <wp:extent cx="1222300" cy="1211937"/>
            <wp:effectExtent b="0" l="0" r="0" t="0"/>
            <wp:wrapNone/>
            <wp:docPr descr="A map of united kingdom&#10;&#10;Description automatically generated" id="2125618756" name="image35.png"/>
            <a:graphic>
              <a:graphicData uri="http://schemas.openxmlformats.org/drawingml/2006/picture">
                <pic:pic>
                  <pic:nvPicPr>
                    <pic:cNvPr descr="A map of united kingdom&#10;&#10;Description automatically generated" id="0" name="image35.pn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22300" cy="121193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B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In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 Scotland, 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the local authority's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social work department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is in charge of assessing people’s need for social care. </w:t>
      </w:r>
    </w:p>
    <w:p w:rsidR="00000000" w:rsidDel="00000000" w:rsidP="00000000" w:rsidRDefault="00000000" w:rsidRPr="00000000" w14:paraId="0000007C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256450</wp:posOffset>
            </wp:positionV>
            <wp:extent cx="1338943" cy="1338943"/>
            <wp:effectExtent b="0" l="0" r="0" t="0"/>
            <wp:wrapNone/>
            <wp:docPr descr="A person helping another person with a walker&#10;&#10;Description automatically generated" id="2125618802" name="image74.png"/>
            <a:graphic>
              <a:graphicData uri="http://schemas.openxmlformats.org/drawingml/2006/picture">
                <pic:pic>
                  <pic:nvPicPr>
                    <pic:cNvPr descr="A person helping another person with a walker&#10;&#10;Description automatically generated" id="0" name="image74.pn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38943" cy="133894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D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This assessment is where a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care professional meets with someone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to explore their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strengths and support needs. </w:t>
      </w:r>
    </w:p>
    <w:p w:rsidR="00000000" w:rsidDel="00000000" w:rsidP="00000000" w:rsidRDefault="00000000" w:rsidRPr="00000000" w14:paraId="0000007E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75748</wp:posOffset>
            </wp:positionH>
            <wp:positionV relativeFrom="paragraph">
              <wp:posOffset>233860</wp:posOffset>
            </wp:positionV>
            <wp:extent cx="1220203" cy="1220203"/>
            <wp:effectExtent b="0" l="0" r="0" t="0"/>
            <wp:wrapNone/>
            <wp:docPr descr="A group of people sitting at a round table&#10;&#10;Description automatically generated" id="2125618792" name="image60.png"/>
            <a:graphic>
              <a:graphicData uri="http://schemas.openxmlformats.org/drawingml/2006/picture">
                <pic:pic>
                  <pic:nvPicPr>
                    <pic:cNvPr descr="A group of people sitting at a round table&#10;&#10;Description automatically generated" id="0" name="image60.png"/>
                    <pic:cNvPicPr preferRelativeResize="0"/>
                  </pic:nvPicPr>
                  <pic:blipFill>
                    <a:blip r:embed="rId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20203" cy="122020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F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During this process,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this professional also looks at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any existing care they have in place. </w:t>
      </w:r>
    </w:p>
    <w:p w:rsidR="00000000" w:rsidDel="00000000" w:rsidP="00000000" w:rsidRDefault="00000000" w:rsidRPr="00000000" w14:paraId="00000080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191770</wp:posOffset>
            </wp:positionV>
            <wp:extent cx="1362075" cy="1362075"/>
            <wp:effectExtent b="0" l="0" r="0" t="0"/>
            <wp:wrapNone/>
            <wp:docPr descr="A person and person sitting and talking&#10;&#10;Description automatically generated" id="2125618767" name="image43.png"/>
            <a:graphic>
              <a:graphicData uri="http://schemas.openxmlformats.org/drawingml/2006/picture">
                <pic:pic>
                  <pic:nvPicPr>
                    <pic:cNvPr descr="A person and person sitting and talking&#10;&#10;Description automatically generated" id="0" name="image43.pn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13620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1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The assessment includes talking about how the person's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needs can be met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and what they want their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care and support to look like.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-57149</wp:posOffset>
            </wp:positionH>
            <wp:positionV relativeFrom="paragraph">
              <wp:posOffset>384175</wp:posOffset>
            </wp:positionV>
            <wp:extent cx="1266825" cy="1266825"/>
            <wp:effectExtent b="0" l="0" r="0" t="0"/>
            <wp:wrapNone/>
            <wp:docPr descr="A group of people standing around a table&#10;&#10;Description automatically generated" id="2125618859" name="image109.png"/>
            <a:graphic>
              <a:graphicData uri="http://schemas.openxmlformats.org/drawingml/2006/picture">
                <pic:pic>
                  <pic:nvPicPr>
                    <pic:cNvPr descr="A group of people standing around a table&#10;&#10;Description automatically generated" id="0" name="image109.png"/>
                    <pic:cNvPicPr preferRelativeResize="0"/>
                  </pic:nvPicPr>
                  <pic:blipFill>
                    <a:blip r:embed="rId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12668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3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Social Care Act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was introduced in Scotland in 2013. This focuses on ways that people are given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choice and control over their care and support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.</w:t>
      </w:r>
    </w:p>
    <w:p w:rsidR="00000000" w:rsidDel="00000000" w:rsidP="00000000" w:rsidRDefault="00000000" w:rsidRPr="00000000" w14:paraId="00000084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93980</wp:posOffset>
            </wp:positionV>
            <wp:extent cx="1238250" cy="1238250"/>
            <wp:effectExtent b="0" l="0" r="0" t="0"/>
            <wp:wrapNone/>
            <wp:docPr descr="A group of people posing for a photo&#10;&#10;Description automatically generated" id="2125618787" name="image54.png"/>
            <a:graphic>
              <a:graphicData uri="http://schemas.openxmlformats.org/drawingml/2006/picture">
                <pic:pic>
                  <pic:nvPicPr>
                    <pic:cNvPr descr="A group of people posing for a photo&#10;&#10;Description automatically generated" id="0" name="image54.png"/>
                    <pic:cNvPicPr preferRelativeResize="0"/>
                  </pic:nvPicPr>
                  <pic:blipFill>
                    <a:blip r:embed="rId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2382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5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Since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2011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, the Scottish Government has funded a network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of independent support organisations.</w:t>
      </w:r>
    </w:p>
    <w:p w:rsidR="00000000" w:rsidDel="00000000" w:rsidP="00000000" w:rsidRDefault="00000000" w:rsidRPr="00000000" w14:paraId="00000086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168910</wp:posOffset>
            </wp:positionV>
            <wp:extent cx="1323975" cy="1323975"/>
            <wp:effectExtent b="0" l="0" r="0" t="0"/>
            <wp:wrapNone/>
            <wp:docPr descr="A person and person standing next to each other&#10;&#10;Description automatically generated" id="2125618775" name="image49.png"/>
            <a:graphic>
              <a:graphicData uri="http://schemas.openxmlformats.org/drawingml/2006/picture">
                <pic:pic>
                  <pic:nvPicPr>
                    <pic:cNvPr descr="A person and person standing next to each other&#10;&#10;Description automatically generated" id="0" name="image49.png"/>
                    <pic:cNvPicPr preferRelativeResize="0"/>
                  </pic:nvPicPr>
                  <pic:blipFill>
                    <a:blip r:embed="rId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23975" cy="13239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7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They provide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advice and advocacy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to help people understand their rights to social care. They also support them to access the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care that is right for them.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</w:t>
      </w:r>
    </w:p>
    <w:p w:rsidR="00000000" w:rsidDel="00000000" w:rsidP="00000000" w:rsidRDefault="00000000" w:rsidRPr="00000000" w14:paraId="00000088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The current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Support in the Right Direction Programme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funds different projects providing advice. They also help with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pre-assessment to understand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the process.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12065</wp:posOffset>
            </wp:positionV>
            <wp:extent cx="1171575" cy="1181100"/>
            <wp:effectExtent b="0" l="0" r="0" t="0"/>
            <wp:wrapNone/>
            <wp:docPr descr="A person pointing at a sign&#10;&#10;Description automatically generated" id="2125618856" name="image107.png"/>
            <a:graphic>
              <a:graphicData uri="http://schemas.openxmlformats.org/drawingml/2006/picture">
                <pic:pic>
                  <pic:nvPicPr>
                    <pic:cNvPr descr="A person pointing at a sign&#10;&#10;Description automatically generated" id="0" name="image107.png"/>
                    <pic:cNvPicPr preferRelativeResize="0"/>
                  </pic:nvPicPr>
                  <pic:blipFill>
                    <a:blip r:embed="rId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71575" cy="11811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A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-19049</wp:posOffset>
            </wp:positionH>
            <wp:positionV relativeFrom="paragraph">
              <wp:posOffset>271780</wp:posOffset>
            </wp:positionV>
            <wp:extent cx="1219200" cy="1219200"/>
            <wp:effectExtent b="0" l="0" r="0" t="0"/>
            <wp:wrapNone/>
            <wp:docPr descr="A person standing with different people around her&#10;&#10;Description automatically generated" id="2125618752" name="image18.png"/>
            <a:graphic>
              <a:graphicData uri="http://schemas.openxmlformats.org/drawingml/2006/picture">
                <pic:pic>
                  <pic:nvPicPr>
                    <pic:cNvPr descr="A person standing with different people around her&#10;&#10;Description automatically generated" id="0" name="image18.png"/>
                    <pic:cNvPicPr preferRelativeResize="0"/>
                  </pic:nvPicPr>
                  <pic:blipFill>
                    <a:blip r:embed="rId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2192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B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These services aim to support people through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their journey from first contact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with social care until everything is settled. </w:t>
      </w:r>
    </w:p>
    <w:p w:rsidR="00000000" w:rsidDel="00000000" w:rsidP="00000000" w:rsidRDefault="00000000" w:rsidRPr="00000000" w14:paraId="0000008C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They work with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families and unpaid carers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as well as people accessing support for themselves.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0</wp:posOffset>
            </wp:positionV>
            <wp:extent cx="1285875" cy="1285875"/>
            <wp:effectExtent b="0" l="0" r="0" t="0"/>
            <wp:wrapNone/>
            <wp:docPr descr="A person standing next to a person in a wheelchair&#10;&#10;Description automatically generated" id="2125618817" name="image81.png"/>
            <a:graphic>
              <a:graphicData uri="http://schemas.openxmlformats.org/drawingml/2006/picture">
                <pic:pic>
                  <pic:nvPicPr>
                    <pic:cNvPr descr="A person standing next to a person in a wheelchair&#10;&#10;Description automatically generated" id="0" name="image81.png"/>
                    <pic:cNvPicPr preferRelativeResize="0"/>
                  </pic:nvPicPr>
                  <pic:blipFill>
                    <a:blip r:embed="rId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12858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D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Northern Ireland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373380</wp:posOffset>
            </wp:positionV>
            <wp:extent cx="1133475" cy="1133475"/>
            <wp:effectExtent b="0" l="0" r="0" t="0"/>
            <wp:wrapNone/>
            <wp:docPr descr="A map of united kingdom with a blue area&#10;&#10;Description automatically generated" id="2125618832" name="image85.png"/>
            <a:graphic>
              <a:graphicData uri="http://schemas.openxmlformats.org/drawingml/2006/picture">
                <pic:pic>
                  <pic:nvPicPr>
                    <pic:cNvPr descr="A map of united kingdom with a blue area&#10;&#10;Description automatically generated" id="0" name="image85.png"/>
                    <pic:cNvPicPr preferRelativeResize="0"/>
                  </pic:nvPicPr>
                  <pic:blipFill>
                    <a:blip r:embed="rId6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11334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F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In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Northern Ireland,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health and social care services use a service called single point of entry.</w:t>
      </w:r>
    </w:p>
    <w:p w:rsidR="00000000" w:rsidDel="00000000" w:rsidP="00000000" w:rsidRDefault="00000000" w:rsidRPr="00000000" w14:paraId="00000091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314960</wp:posOffset>
            </wp:positionV>
            <wp:extent cx="1085850" cy="1085850"/>
            <wp:effectExtent b="0" l="0" r="0" t="0"/>
            <wp:wrapNone/>
            <wp:docPr descr="A person and child on phone&#10;&#10;Description automatically generated" id="2125618840" name="image87.png"/>
            <a:graphic>
              <a:graphicData uri="http://schemas.openxmlformats.org/drawingml/2006/picture">
                <pic:pic>
                  <pic:nvPicPr>
                    <pic:cNvPr descr="A person and child on phone&#10;&#10;Description automatically generated" id="0" name="image87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85850" cy="10858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92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This means that when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 someone needs help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, they always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start at the same place.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The system is going towards being an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integrated care system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. Integrated means that all services work together to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best fit people’s needs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, not having someone fit around the services instead.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151765</wp:posOffset>
            </wp:positionV>
            <wp:extent cx="1352550" cy="1352550"/>
            <wp:effectExtent b="0" l="0" r="0" t="0"/>
            <wp:wrapNone/>
            <wp:docPr descr="A group of people standing on a map&#10;&#10;Description automatically generated" id="2125618772" name="image41.png"/>
            <a:graphic>
              <a:graphicData uri="http://schemas.openxmlformats.org/drawingml/2006/picture">
                <pic:pic>
                  <pic:nvPicPr>
                    <pic:cNvPr descr="A group of people standing on a map&#10;&#10;Description automatically generated" id="0" name="image41.png"/>
                    <pic:cNvPicPr preferRelativeResize="0"/>
                  </pic:nvPicPr>
                  <pic:blipFill>
                    <a:blip r:embed="rId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13525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95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38101</wp:posOffset>
            </wp:positionH>
            <wp:positionV relativeFrom="paragraph">
              <wp:posOffset>141605</wp:posOffset>
            </wp:positionV>
            <wp:extent cx="1304925" cy="1304925"/>
            <wp:effectExtent b="0" l="0" r="0" t="0"/>
            <wp:wrapNone/>
            <wp:docPr descr="A person and person standing next to each other&#10;&#10;Description automatically generated" id="2125618795" name="image58.png"/>
            <a:graphic>
              <a:graphicData uri="http://schemas.openxmlformats.org/drawingml/2006/picture">
                <pic:pic>
                  <pic:nvPicPr>
                    <pic:cNvPr descr="A person and person standing next to each other&#10;&#10;Description automatically generated" id="0" name="image58.png"/>
                    <pic:cNvPicPr preferRelativeResize="0"/>
                  </pic:nvPicPr>
                  <pic:blipFill>
                    <a:blip r:embed="rId6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13049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96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Health and social care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trusts in Northern Ireland also assess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people who need support. </w:t>
      </w:r>
    </w:p>
    <w:p w:rsidR="00000000" w:rsidDel="00000000" w:rsidP="00000000" w:rsidRDefault="00000000" w:rsidRPr="00000000" w14:paraId="00000097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12700</wp:posOffset>
            </wp:positionV>
            <wp:extent cx="1390650" cy="1390650"/>
            <wp:effectExtent b="0" l="0" r="0" t="0"/>
            <wp:wrapNone/>
            <wp:docPr descr="A group of people posing for a photo&#10;&#10;Description automatically generated" id="2125618806" name="image67.png"/>
            <a:graphic>
              <a:graphicData uri="http://schemas.openxmlformats.org/drawingml/2006/picture">
                <pic:pic>
                  <pic:nvPicPr>
                    <pic:cNvPr descr="A group of people posing for a photo&#10;&#10;Description automatically generated" id="0" name="image67.png"/>
                    <pic:cNvPicPr preferRelativeResize="0"/>
                  </pic:nvPicPr>
                  <pic:blipFill>
                    <a:blip r:embed="rId6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3906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98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The local trusts also have a duty to provide services to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meet these needs.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</w:t>
      </w:r>
    </w:p>
    <w:p w:rsidR="00000000" w:rsidDel="00000000" w:rsidP="00000000" w:rsidRDefault="00000000" w:rsidRPr="00000000" w14:paraId="00000099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280035</wp:posOffset>
            </wp:positionV>
            <wp:extent cx="1162050" cy="1162050"/>
            <wp:effectExtent b="0" l="0" r="0" t="0"/>
            <wp:wrapNone/>
            <wp:docPr descr="A person waving to a person in front of a house&#10;&#10;Description automatically generated" id="2125618818" name="image89.png"/>
            <a:graphic>
              <a:graphicData uri="http://schemas.openxmlformats.org/drawingml/2006/picture">
                <pic:pic>
                  <pic:nvPicPr>
                    <pic:cNvPr descr="A person waving to a person in front of a house&#10;&#10;Description automatically generated" id="0" name="image89.png"/>
                    <pic:cNvPicPr preferRelativeResize="0"/>
                  </pic:nvPicPr>
                  <pic:blipFill>
                    <a:blip r:embed="rId6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62050" cy="11620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9B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When asked, they must also carry out a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community care assessment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. This is also referred to as a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care assessment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or a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needs assessment.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keepNext w:val="1"/>
        <w:keepLines w:val="1"/>
        <w:spacing w:after="43" w:lineRule="auto"/>
        <w:ind w:left="567" w:hanging="10"/>
        <w:rPr>
          <w:rFonts w:ascii="Century Gothic" w:cs="Century Gothic" w:eastAsia="Century Gothic" w:hAnsi="Century Gothic"/>
          <w:b w:val="1"/>
          <w:color w:val="0072ce"/>
          <w:sz w:val="40"/>
          <w:szCs w:val="40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color w:val="0072ce"/>
          <w:sz w:val="40"/>
          <w:szCs w:val="40"/>
          <w:rtl w:val="0"/>
        </w:rPr>
        <w:t xml:space="preserve">Front Door Models </w:t>
      </w:r>
    </w:p>
    <w:p w:rsidR="00000000" w:rsidDel="00000000" w:rsidP="00000000" w:rsidRDefault="00000000" w:rsidRPr="00000000" w14:paraId="0000009E">
      <w:pPr>
        <w:keepNext w:val="1"/>
        <w:keepLines w:val="1"/>
        <w:spacing w:after="43" w:lineRule="auto"/>
        <w:ind w:left="567" w:hanging="10"/>
        <w:rPr>
          <w:rFonts w:ascii="Century Gothic" w:cs="Century Gothic" w:eastAsia="Century Gothic" w:hAnsi="Century Gothic"/>
          <w:b w:val="1"/>
          <w:color w:val="0072ce"/>
          <w:sz w:val="40"/>
          <w:szCs w:val="4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167639</wp:posOffset>
            </wp:positionH>
            <wp:positionV relativeFrom="paragraph">
              <wp:posOffset>212090</wp:posOffset>
            </wp:positionV>
            <wp:extent cx="998220" cy="998220"/>
            <wp:effectExtent b="0" l="0" r="0" t="0"/>
            <wp:wrapNone/>
            <wp:docPr descr="A group of people standing on a map&#10;&#10;Description automatically generated" id="2125618796" name="image53.png"/>
            <a:graphic>
              <a:graphicData uri="http://schemas.openxmlformats.org/drawingml/2006/picture">
                <pic:pic>
                  <pic:nvPicPr>
                    <pic:cNvPr descr="A group of people standing on a map&#10;&#10;Description automatically generated" id="0" name="image53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98220" cy="9982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9F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As seen in the previous section, the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four UK nations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have different ways for people to access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social services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.</w:t>
      </w:r>
    </w:p>
    <w:p w:rsidR="00000000" w:rsidDel="00000000" w:rsidP="00000000" w:rsidRDefault="00000000" w:rsidRPr="00000000" w14:paraId="000000A0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152400</wp:posOffset>
            </wp:positionH>
            <wp:positionV relativeFrom="paragraph">
              <wp:posOffset>129540</wp:posOffset>
            </wp:positionV>
            <wp:extent cx="975360" cy="975360"/>
            <wp:effectExtent b="0" l="0" r="0" t="0"/>
            <wp:wrapNone/>
            <wp:docPr descr="A book with a check mark and x marks&#10;&#10;Description automatically generated" id="2125618735" name="image2.png"/>
            <a:graphic>
              <a:graphicData uri="http://schemas.openxmlformats.org/drawingml/2006/picture">
                <pic:pic>
                  <pic:nvPicPr>
                    <pic:cNvPr descr="A book with a check mark and x marks&#10;&#10;Description automatically generated" id="0" name="image2.png"/>
                    <pic:cNvPicPr preferRelativeResize="0"/>
                  </pic:nvPicPr>
                  <pic:blipFill>
                    <a:blip r:embed="rId6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75360" cy="9753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A1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In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England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, there are lots of differences in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different parts of the country as well. </w:t>
      </w:r>
    </w:p>
    <w:p w:rsidR="00000000" w:rsidDel="00000000" w:rsidP="00000000" w:rsidRDefault="00000000" w:rsidRPr="00000000" w14:paraId="000000A2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294005</wp:posOffset>
            </wp:positionV>
            <wp:extent cx="1043940" cy="1043940"/>
            <wp:effectExtent b="0" l="0" r="0" t="0"/>
            <wp:wrapNone/>
            <wp:docPr descr="A group of people standing on a map&#10;&#10;Description automatically generated" id="2125618853" name="image41.png"/>
            <a:graphic>
              <a:graphicData uri="http://schemas.openxmlformats.org/drawingml/2006/picture">
                <pic:pic>
                  <pic:nvPicPr>
                    <pic:cNvPr descr="A group of people standing on a map&#10;&#10;Description automatically generated" id="0" name="image41.png"/>
                    <pic:cNvPicPr preferRelativeResize="0"/>
                  </pic:nvPicPr>
                  <pic:blipFill>
                    <a:blip r:embed="rId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43940" cy="10439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A3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In other parts of the UK, there is work being done to create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more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integrated systems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in social care.</w:t>
      </w:r>
    </w:p>
    <w:p w:rsidR="00000000" w:rsidDel="00000000" w:rsidP="00000000" w:rsidRDefault="00000000" w:rsidRPr="00000000" w14:paraId="000000A4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In this section we will talk about some of the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different ways services 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are trying to remodel the front doors.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23813</wp:posOffset>
            </wp:positionH>
            <wp:positionV relativeFrom="paragraph">
              <wp:posOffset>0</wp:posOffset>
            </wp:positionV>
            <wp:extent cx="1028700" cy="1028700"/>
            <wp:effectExtent b="0" l="0" r="0" t="0"/>
            <wp:wrapNone/>
            <wp:docPr descr="A group of people standing around a person in a wheelchair&#10;&#10;Description automatically generated" id="2125618784" name="image51.png"/>
            <a:graphic>
              <a:graphicData uri="http://schemas.openxmlformats.org/drawingml/2006/picture">
                <pic:pic>
                  <pic:nvPicPr>
                    <pic:cNvPr descr="A group of people standing around a person in a wheelchair&#10;&#10;Description automatically generated" id="0" name="image51.png"/>
                    <pic:cNvPicPr preferRelativeResize="0"/>
                  </pic:nvPicPr>
                  <pic:blipFill>
                    <a:blip r:embed="rId6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10287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A6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  <w:u w:val="single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u w:val="single"/>
          <w:rtl w:val="0"/>
        </w:rPr>
        <w:t xml:space="preserve">Needs assessment vs asset-based approach: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467994</wp:posOffset>
            </wp:positionV>
            <wp:extent cx="1074420" cy="1074420"/>
            <wp:effectExtent b="0" l="0" r="0" t="0"/>
            <wp:wrapNone/>
            <wp:docPr descr="A person in a black jacket flexing his arms&#10;&#10;Description automatically generated" id="2125618762" name="image15.png"/>
            <a:graphic>
              <a:graphicData uri="http://schemas.openxmlformats.org/drawingml/2006/picture">
                <pic:pic>
                  <pic:nvPicPr>
                    <pic:cNvPr descr="A person in a black jacket flexing his arms&#10;&#10;Description automatically generated" id="0" name="image15.pn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" cy="10744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A8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Strengths-based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or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asset-based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social care is the name of one way to work in social care.</w:t>
      </w:r>
    </w:p>
    <w:p w:rsidR="00000000" w:rsidDel="00000000" w:rsidP="00000000" w:rsidRDefault="00000000" w:rsidRPr="00000000" w14:paraId="000000A9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276860</wp:posOffset>
            </wp:positionV>
            <wp:extent cx="1158240" cy="1158240"/>
            <wp:effectExtent b="0" l="0" r="0" t="0"/>
            <wp:wrapNone/>
            <wp:docPr descr="A child in a wheelchair with arms up&#10;&#10;Description automatically generated" id="2125618745" name="image31.png"/>
            <a:graphic>
              <a:graphicData uri="http://schemas.openxmlformats.org/drawingml/2006/picture">
                <pic:pic>
                  <pic:nvPicPr>
                    <pic:cNvPr descr="A child in a wheelchair with arms up&#10;&#10;Description automatically generated" id="0" name="image31.png"/>
                    <pic:cNvPicPr preferRelativeResize="0"/>
                  </pic:nvPicPr>
                  <pic:blipFill>
                    <a:blip r:embed="rId7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58240" cy="11582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AA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Strengths-based means that social workers support people by making plans around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their strengths, 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not just what their needs are. </w:t>
      </w:r>
    </w:p>
    <w:p w:rsidR="00000000" w:rsidDel="00000000" w:rsidP="00000000" w:rsidRDefault="00000000" w:rsidRPr="00000000" w14:paraId="000000AB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200025</wp:posOffset>
            </wp:positionV>
            <wp:extent cx="1287780" cy="1287780"/>
            <wp:effectExtent b="0" l="0" r="0" t="0"/>
            <wp:wrapNone/>
            <wp:docPr descr="A person in a striped shirt holding a book and looking at a board with question marks&#10;&#10;Description automatically generated" id="2125618857" name="image98.png"/>
            <a:graphic>
              <a:graphicData uri="http://schemas.openxmlformats.org/drawingml/2006/picture">
                <pic:pic>
                  <pic:nvPicPr>
                    <pic:cNvPr descr="A person in a striped shirt holding a book and looking at a board with question marks&#10;&#10;Description automatically generated" id="0" name="image98.png"/>
                    <pic:cNvPicPr preferRelativeResize="0"/>
                  </pic:nvPicPr>
                  <pic:blipFill>
                    <a:blip r:embed="rId7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87780" cy="12877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AC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It is often compared to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older ways of doing social care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. For example, when social workers only think about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solving people’s problems.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</w:t>
      </w:r>
    </w:p>
    <w:p w:rsidR="00000000" w:rsidDel="00000000" w:rsidP="00000000" w:rsidRDefault="00000000" w:rsidRPr="00000000" w14:paraId="000000AD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Social workers used to only look at ways to find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outside support for people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. The strengths-based approach argues this can take away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people’s independence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.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3810</wp:posOffset>
            </wp:positionV>
            <wp:extent cx="1226820" cy="1226820"/>
            <wp:effectExtent b="0" l="0" r="0" t="0"/>
            <wp:wrapNone/>
            <wp:docPr descr="A person in a red shirt&#10;&#10;Description automatically generated" id="2125618763" name="image30.png"/>
            <a:graphic>
              <a:graphicData uri="http://schemas.openxmlformats.org/drawingml/2006/picture">
                <pic:pic>
                  <pic:nvPicPr>
                    <pic:cNvPr descr="A person in a red shirt&#10;&#10;Description automatically generated" id="0" name="image30.png"/>
                    <pic:cNvPicPr preferRelativeResize="0"/>
                  </pic:nvPicPr>
                  <pic:blipFill>
                    <a:blip r:embed="rId7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26820" cy="12268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AF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356235</wp:posOffset>
            </wp:positionV>
            <wp:extent cx="1325880" cy="1325880"/>
            <wp:effectExtent b="0" l="0" r="0" t="0"/>
            <wp:wrapNone/>
            <wp:docPr descr="A person standing next to an old person in a wheelchair&#10;&#10;Description automatically generated" id="2125618814" name="image78.png"/>
            <a:graphic>
              <a:graphicData uri="http://schemas.openxmlformats.org/drawingml/2006/picture">
                <pic:pic>
                  <pic:nvPicPr>
                    <pic:cNvPr descr="A person standing next to an old person in a wheelchair&#10;&#10;Description automatically generated" id="0" name="image78.png"/>
                    <pic:cNvPicPr preferRelativeResize="0"/>
                  </pic:nvPicPr>
                  <pic:blipFill>
                    <a:blip r:embed="rId7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25880" cy="13258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B0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Strengths-based approaches are used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a lot more now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in adult social care. The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2014 Care Act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means social care assessments have to take a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strengths-based approach.</w:t>
      </w:r>
    </w:p>
    <w:p w:rsidR="00000000" w:rsidDel="00000000" w:rsidP="00000000" w:rsidRDefault="00000000" w:rsidRPr="00000000" w14:paraId="000000B1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170815</wp:posOffset>
            </wp:positionV>
            <wp:extent cx="1059180" cy="1059180"/>
            <wp:effectExtent b="0" l="0" r="0" t="0"/>
            <wp:wrapNone/>
            <wp:docPr descr="A group of people posing for a photo&#10;&#10;Description automatically generated" id="2125618743" name="image16.png"/>
            <a:graphic>
              <a:graphicData uri="http://schemas.openxmlformats.org/drawingml/2006/picture">
                <pic:pic>
                  <pic:nvPicPr>
                    <pic:cNvPr descr="A group of people posing for a photo&#10;&#10;Description automatically generated" id="0" name="image16.png"/>
                    <pic:cNvPicPr preferRelativeResize="0"/>
                  </pic:nvPicPr>
                  <pic:blipFill>
                    <a:blip r:embed="rId7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59180" cy="10591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B2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People’s friends, family, and social relationships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are also seen as essential in strengths-based social care.</w:t>
      </w:r>
    </w:p>
    <w:p w:rsidR="00000000" w:rsidDel="00000000" w:rsidP="00000000" w:rsidRDefault="00000000" w:rsidRPr="00000000" w14:paraId="000000B3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217805</wp:posOffset>
            </wp:positionV>
            <wp:extent cx="1181100" cy="1181100"/>
            <wp:effectExtent b="0" l="0" r="0" t="0"/>
            <wp:wrapNone/>
            <wp:docPr descr="A person and person sitting in chairs talking&#10;&#10;Description automatically generated" id="2125618837" name="image94.png"/>
            <a:graphic>
              <a:graphicData uri="http://schemas.openxmlformats.org/drawingml/2006/picture">
                <pic:pic>
                  <pic:nvPicPr>
                    <pic:cNvPr descr="A person and person sitting in chairs talking&#10;&#10;Description automatically generated" id="0" name="image94.png"/>
                    <pic:cNvPicPr preferRelativeResize="0"/>
                  </pic:nvPicPr>
                  <pic:blipFill>
                    <a:blip r:embed="rId7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11811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B5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One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case study 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of strengths-based approaches is a three-conversation model, also known as 3Cs.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548640</wp:posOffset>
            </wp:positionH>
            <wp:positionV relativeFrom="paragraph">
              <wp:posOffset>327660</wp:posOffset>
            </wp:positionV>
            <wp:extent cx="647700" cy="647700"/>
            <wp:effectExtent b="0" l="0" r="0" t="0"/>
            <wp:wrapNone/>
            <wp:docPr descr="A blue square with a white number on it&#10;&#10;Description automatically generated" id="2125618785" name="image42.png"/>
            <a:graphic>
              <a:graphicData uri="http://schemas.openxmlformats.org/drawingml/2006/picture">
                <pic:pic>
                  <pic:nvPicPr>
                    <pic:cNvPr descr="A blue square with a white number on it&#10;&#10;Description automatically generated" id="0" name="image42.png"/>
                    <pic:cNvPicPr preferRelativeResize="0"/>
                  </pic:nvPicPr>
                  <pic:blipFill>
                    <a:blip r:embed="rId7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B6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260350</wp:posOffset>
            </wp:positionV>
            <wp:extent cx="1028700" cy="1028700"/>
            <wp:effectExtent b="0" l="0" r="0" t="0"/>
            <wp:wrapNone/>
            <wp:docPr descr="A checklist with a green tick&#10;&#10;Description automatically generated" id="2125618791" name="image44.png"/>
            <a:graphic>
              <a:graphicData uri="http://schemas.openxmlformats.org/drawingml/2006/picture">
                <pic:pic>
                  <pic:nvPicPr>
                    <pic:cNvPr descr="A checklist with a green tick&#10;&#10;Description automatically generated" id="0" name="image44.png"/>
                    <pic:cNvPicPr preferRelativeResize="0"/>
                  </pic:nvPicPr>
                  <pic:blipFill>
                    <a:blip r:embed="rId7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10287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B7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These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three conversations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are: Initial contact, if people are at risk, and if long-term support is needed. </w:t>
      </w:r>
    </w:p>
    <w:p w:rsidR="00000000" w:rsidDel="00000000" w:rsidP="00000000" w:rsidRDefault="00000000" w:rsidRPr="00000000" w14:paraId="000000B8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219075</wp:posOffset>
            </wp:positionV>
            <wp:extent cx="1104900" cy="1104900"/>
            <wp:effectExtent b="0" l="0" r="0" t="0"/>
            <wp:wrapNone/>
            <wp:docPr descr="A person and person sitting in a chair&#10;&#10;Description automatically generated" id="2125618747" name="image19.png"/>
            <a:graphic>
              <a:graphicData uri="http://schemas.openxmlformats.org/drawingml/2006/picture">
                <pic:pic>
                  <pic:nvPicPr>
                    <pic:cNvPr descr="A person and person sitting in a chair&#10;&#10;Description automatically generated" id="0" name="image19.png"/>
                    <pic:cNvPicPr preferRelativeResize="0"/>
                  </pic:nvPicPr>
                  <pic:blipFill>
                    <a:blip r:embed="rId7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1049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B9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This approach has services that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work with people who need support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, rather than doing things for them. </w:t>
      </w:r>
    </w:p>
    <w:p w:rsidR="00000000" w:rsidDel="00000000" w:rsidP="00000000" w:rsidRDefault="00000000" w:rsidRPr="00000000" w14:paraId="000000BA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8890</wp:posOffset>
            </wp:positionV>
            <wp:extent cx="1043940" cy="1043940"/>
            <wp:effectExtent b="0" l="0" r="0" t="0"/>
            <wp:wrapNone/>
            <wp:docPr descr="A group of people standing on a map&#10;&#10;Description automatically generated" id="2125618779" name="image53.png"/>
            <a:graphic>
              <a:graphicData uri="http://schemas.openxmlformats.org/drawingml/2006/picture">
                <pic:pic>
                  <pic:nvPicPr>
                    <pic:cNvPr descr="A group of people standing on a map&#10;&#10;Description automatically generated" id="0" name="image53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43940" cy="10439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BD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3Cs 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is currently being tried out by more than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25 local authorities.</w:t>
      </w:r>
    </w:p>
    <w:p w:rsidR="00000000" w:rsidDel="00000000" w:rsidP="00000000" w:rsidRDefault="00000000" w:rsidRPr="00000000" w14:paraId="000000BE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People who are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using the 3Cs approach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have said there is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better-suited and less costly support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being put in place.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3175</wp:posOffset>
            </wp:positionV>
            <wp:extent cx="1066800" cy="1066800"/>
            <wp:effectExtent b="0" l="0" r="0" t="0"/>
            <wp:wrapNone/>
            <wp:docPr descr="A person in a wheelchair holding a clipboard&#10;&#10;Description automatically generated" id="2125618759" name="image40.png"/>
            <a:graphic>
              <a:graphicData uri="http://schemas.openxmlformats.org/drawingml/2006/picture">
                <pic:pic>
                  <pic:nvPicPr>
                    <pic:cNvPr descr="A person in a wheelchair holding a clipboard&#10;&#10;Description automatically generated" id="0" name="image40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10668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C1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220345</wp:posOffset>
            </wp:positionV>
            <wp:extent cx="1112520" cy="1112520"/>
            <wp:effectExtent b="0" l="0" r="0" t="0"/>
            <wp:wrapNone/>
            <wp:docPr descr="A group of people posing for a photo&#10;&#10;Description automatically generated" id="2125618835" name="image95.png"/>
            <a:graphic>
              <a:graphicData uri="http://schemas.openxmlformats.org/drawingml/2006/picture">
                <pic:pic>
                  <pic:nvPicPr>
                    <pic:cNvPr descr="A group of people posing for a photo&#10;&#10;Description automatically generated" id="0" name="image95.png"/>
                    <pic:cNvPicPr preferRelativeResize="0"/>
                  </pic:nvPicPr>
                  <pic:blipFill>
                    <a:blip r:embed="rId7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12520" cy="11125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C2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Workers describe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more job satisfaction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, and managers suggest there has been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less need for long-term care packages. </w:t>
      </w:r>
    </w:p>
    <w:p w:rsidR="00000000" w:rsidDel="00000000" w:rsidP="00000000" w:rsidRDefault="00000000" w:rsidRPr="00000000" w14:paraId="000000C3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But, there are some concerns about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strengths-based approaches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. Some people argue that it could be a way to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withhold services or make demands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on the families of those with care needs.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9525</wp:posOffset>
            </wp:positionV>
            <wp:extent cx="1226820" cy="1226820"/>
            <wp:effectExtent b="0" l="0" r="0" t="0"/>
            <wp:wrapNone/>
            <wp:docPr descr="A group of men sitting at a table&#10;&#10;Description automatically generated" id="2125618748" name="image25.png"/>
            <a:graphic>
              <a:graphicData uri="http://schemas.openxmlformats.org/drawingml/2006/picture">
                <pic:pic>
                  <pic:nvPicPr>
                    <pic:cNvPr descr="A group of men sitting at a table&#10;&#10;Description automatically generated" id="0" name="image25.png"/>
                    <pic:cNvPicPr preferRelativeResize="0"/>
                  </pic:nvPicPr>
                  <pic:blipFill>
                    <a:blip r:embed="rId8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26820" cy="12268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C5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49530</wp:posOffset>
            </wp:positionV>
            <wp:extent cx="1318260" cy="1318260"/>
            <wp:effectExtent b="0" l="0" r="0" t="0"/>
            <wp:wrapNone/>
            <wp:docPr descr="A person in a wheelchair with a tree in front of a house&#10;&#10;Description automatically generated" id="2125618733" name="image7.png"/>
            <a:graphic>
              <a:graphicData uri="http://schemas.openxmlformats.org/drawingml/2006/picture">
                <pic:pic>
                  <pic:nvPicPr>
                    <pic:cNvPr descr="A person in a wheelchair with a tree in front of a house&#10;&#10;Description automatically generated" id="0" name="image7.png"/>
                    <pic:cNvPicPr preferRelativeResize="0"/>
                  </pic:nvPicPr>
                  <pic:blipFill>
                    <a:blip r:embed="rId8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18260" cy="13182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C7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Another example of a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strengths-based approach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in action is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Let’s Talk Local.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114300</wp:posOffset>
            </wp:positionH>
            <wp:positionV relativeFrom="paragraph">
              <wp:posOffset>281940</wp:posOffset>
            </wp:positionV>
            <wp:extent cx="1257300" cy="1257300"/>
            <wp:effectExtent b="0" l="0" r="0" t="0"/>
            <wp:wrapNone/>
            <wp:docPr descr="A person in a wheelchair with a group of people&#10;&#10;Description automatically generated" id="2125618786" name="image66.png"/>
            <a:graphic>
              <a:graphicData uri="http://schemas.openxmlformats.org/drawingml/2006/picture">
                <pic:pic>
                  <pic:nvPicPr>
                    <pic:cNvPr descr="A person in a wheelchair with a group of people&#10;&#10;Description automatically generated" id="0" name="image66.png"/>
                    <pic:cNvPicPr preferRelativeResize="0"/>
                  </pic:nvPicPr>
                  <pic:blipFill>
                    <a:blip r:embed="rId8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573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C9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Let’s Talk Local uses a person-centred approach. Staff can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fit around people’s needs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rather than have people fit into what services there are. </w:t>
      </w:r>
    </w:p>
    <w:p w:rsidR="00000000" w:rsidDel="00000000" w:rsidP="00000000" w:rsidRDefault="00000000" w:rsidRPr="00000000" w14:paraId="000000CA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Let’s Talk Local supports people to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become more independent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and able to cope with changes. People said their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health and well-being improved.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5715</wp:posOffset>
            </wp:positionV>
            <wp:extent cx="1036320" cy="1036320"/>
            <wp:effectExtent b="0" l="0" r="0" t="0"/>
            <wp:wrapNone/>
            <wp:docPr descr="A person giving thumbs up&#10;&#10;Description automatically generated" id="2125618741" name="image11.png"/>
            <a:graphic>
              <a:graphicData uri="http://schemas.openxmlformats.org/drawingml/2006/picture">
                <pic:pic>
                  <pic:nvPicPr>
                    <pic:cNvPr descr="A person giving thumbs up&#10;&#10;Description automatically generated" id="0" name="image11.png"/>
                    <pic:cNvPicPr preferRelativeResize="0"/>
                  </pic:nvPicPr>
                  <pic:blipFill>
                    <a:blip r:embed="rId8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36320" cy="10363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CC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u w:val="single"/>
          <w:rtl w:val="0"/>
        </w:rPr>
        <w:t xml:space="preserve">Multi-agency team: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 </w:t>
      </w:r>
    </w:p>
    <w:p w:rsidR="00000000" w:rsidDel="00000000" w:rsidP="00000000" w:rsidRDefault="00000000" w:rsidRPr="00000000" w14:paraId="000000CE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Another way of working is by using a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multi-agency team.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This means each team has people experienced in different types of work.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8255</wp:posOffset>
            </wp:positionV>
            <wp:extent cx="1234440" cy="1234440"/>
            <wp:effectExtent b="0" l="0" r="0" t="0"/>
            <wp:wrapNone/>
            <wp:docPr descr="A group of people posing for a photo&#10;&#10;Description automatically generated" id="2125618823" name="image67.png"/>
            <a:graphic>
              <a:graphicData uri="http://schemas.openxmlformats.org/drawingml/2006/picture">
                <pic:pic>
                  <pic:nvPicPr>
                    <pic:cNvPr descr="A group of people posing for a photo&#10;&#10;Description automatically generated" id="0" name="image67.png"/>
                    <pic:cNvPicPr preferRelativeResize="0"/>
                  </pic:nvPicPr>
                  <pic:blipFill>
                    <a:blip r:embed="rId6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34440" cy="12344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CF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202565</wp:posOffset>
            </wp:positionV>
            <wp:extent cx="1143000" cy="1143000"/>
            <wp:effectExtent b="0" l="0" r="0" t="0"/>
            <wp:wrapNone/>
            <wp:docPr descr="A group of people sitting around a table&#10;&#10;Description automatically generated" id="2125618836" name="image88.png"/>
            <a:graphic>
              <a:graphicData uri="http://schemas.openxmlformats.org/drawingml/2006/picture">
                <pic:pic>
                  <pic:nvPicPr>
                    <pic:cNvPr descr="A group of people sitting around a table&#10;&#10;Description automatically generated" id="0" name="image88.png"/>
                    <pic:cNvPicPr preferRelativeResize="0"/>
                  </pic:nvPicPr>
                  <pic:blipFill>
                    <a:blip r:embed="rId8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1430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D0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This helps people who may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need specialist support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or who have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complex support needs.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80963</wp:posOffset>
            </wp:positionH>
            <wp:positionV relativeFrom="paragraph">
              <wp:posOffset>260530</wp:posOffset>
            </wp:positionV>
            <wp:extent cx="1074420" cy="1079819"/>
            <wp:effectExtent b="0" l="0" r="0" t="0"/>
            <wp:wrapNone/>
            <wp:docPr descr="A group of people standing in front of a hospital&#10;&#10;Description automatically generated" id="2125618789" name="image50.png"/>
            <a:graphic>
              <a:graphicData uri="http://schemas.openxmlformats.org/drawingml/2006/picture">
                <pic:pic>
                  <pic:nvPicPr>
                    <pic:cNvPr descr="A group of people standing in front of a hospital&#10;&#10;Description automatically generated" id="0" name="image50.png"/>
                    <pic:cNvPicPr preferRelativeResize="0"/>
                  </pic:nvPicPr>
                  <pic:blipFill>
                    <a:blip r:embed="rId8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" cy="107981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D2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Working this way to get people the help they need can help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stop admission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to hospitals. It also avoids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extra referrals and multiple assessments.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106681</wp:posOffset>
            </wp:positionH>
            <wp:positionV relativeFrom="paragraph">
              <wp:posOffset>112395</wp:posOffset>
            </wp:positionV>
            <wp:extent cx="1097280" cy="1097280"/>
            <wp:effectExtent b="0" l="0" r="0" t="0"/>
            <wp:wrapNone/>
            <wp:docPr descr="A group of people standing together&#10;&#10;Description automatically generated" id="2125618788" name="image46.png"/>
            <a:graphic>
              <a:graphicData uri="http://schemas.openxmlformats.org/drawingml/2006/picture">
                <pic:pic>
                  <pic:nvPicPr>
                    <pic:cNvPr descr="A group of people standing together&#10;&#10;Description automatically generated" id="0" name="image46.png"/>
                    <pic:cNvPicPr preferRelativeResize="0"/>
                  </pic:nvPicPr>
                  <pic:blipFill>
                    <a:blip r:embed="rId8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97280" cy="10972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D5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A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case study 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for this model was called the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frailty at the front door collaborative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.</w:t>
      </w:r>
    </w:p>
    <w:p w:rsidR="00000000" w:rsidDel="00000000" w:rsidP="00000000" w:rsidRDefault="00000000" w:rsidRPr="00000000" w14:paraId="000000D6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This group of workers in the collaborative is part of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Healthcare Improvement Scotland’s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hub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, also known as IHub.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132080</wp:posOffset>
            </wp:positionH>
            <wp:positionV relativeFrom="paragraph">
              <wp:posOffset>5715</wp:posOffset>
            </wp:positionV>
            <wp:extent cx="853440" cy="853440"/>
            <wp:effectExtent b="0" l="0" r="0" t="0"/>
            <wp:wrapNone/>
            <wp:docPr descr="A map of united kingdom&#10;&#10;Description automatically generated" id="2125618815" name="image35.png"/>
            <a:graphic>
              <a:graphicData uri="http://schemas.openxmlformats.org/drawingml/2006/picture">
                <pic:pic>
                  <pic:nvPicPr>
                    <pic:cNvPr descr="A map of united kingdom&#10;&#10;Description automatically generated" id="0" name="image35.pn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53440" cy="8534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D8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212090</wp:posOffset>
            </wp:positionV>
            <wp:extent cx="1005840" cy="1005840"/>
            <wp:effectExtent b="0" l="0" r="0" t="0"/>
            <wp:wrapNone/>
            <wp:docPr descr="A green and white calendar with numbers&#10;&#10;Description automatically generated" id="2125618838" name="image82.png"/>
            <a:graphic>
              <a:graphicData uri="http://schemas.openxmlformats.org/drawingml/2006/picture">
                <pic:pic>
                  <pic:nvPicPr>
                    <pic:cNvPr descr="A green and white calendar with numbers&#10;&#10;Description automatically generated" id="0" name="image82.png"/>
                    <pic:cNvPicPr preferRelativeResize="0"/>
                  </pic:nvPicPr>
                  <pic:blipFill>
                    <a:blip r:embed="rId8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" cy="10058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D9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This was launched as an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18-month improvement programme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in December 2017. </w:t>
      </w:r>
    </w:p>
    <w:p w:rsidR="00000000" w:rsidDel="00000000" w:rsidP="00000000" w:rsidRDefault="00000000" w:rsidRPr="00000000" w14:paraId="000000DA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366395</wp:posOffset>
            </wp:positionV>
            <wp:extent cx="929640" cy="929640"/>
            <wp:effectExtent b="0" l="0" r="0" t="0"/>
            <wp:wrapNone/>
            <wp:docPr descr="A person helping another person with a walker&#10;&#10;Description automatically generated" id="2125618824" name="image74.png"/>
            <a:graphic>
              <a:graphicData uri="http://schemas.openxmlformats.org/drawingml/2006/picture">
                <pic:pic>
                  <pic:nvPicPr>
                    <pic:cNvPr descr="A person helping another person with a walker&#10;&#10;Description automatically generated" id="0" name="image74.pn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29640" cy="9296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DB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They worked with five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NHS boards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to test different ways to improve care for people living with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frailty.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This can affect older people a lot. </w:t>
      </w:r>
    </w:p>
    <w:p w:rsidR="00000000" w:rsidDel="00000000" w:rsidP="00000000" w:rsidRDefault="00000000" w:rsidRPr="00000000" w14:paraId="000000DC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367665</wp:posOffset>
            </wp:positionV>
            <wp:extent cx="1150620" cy="1150620"/>
            <wp:effectExtent b="0" l="0" r="0" t="0"/>
            <wp:wrapNone/>
            <wp:docPr descr="A person in a wheelchair with a person standing behind him&#10;&#10;Description automatically generated" id="2125618807" name="image75.png"/>
            <a:graphic>
              <a:graphicData uri="http://schemas.openxmlformats.org/drawingml/2006/picture">
                <pic:pic>
                  <pic:nvPicPr>
                    <pic:cNvPr descr="A person in a wheelchair with a person standing behind him&#10;&#10;Description automatically generated" id="0" name="image75.png"/>
                    <pic:cNvPicPr preferRelativeResize="0"/>
                  </pic:nvPicPr>
                  <pic:blipFill>
                    <a:blip r:embed="rId8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50620" cy="11506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DD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They wanted to improve by: </w:t>
      </w:r>
    </w:p>
    <w:p w:rsidR="00000000" w:rsidDel="00000000" w:rsidP="00000000" w:rsidRDefault="00000000" w:rsidRPr="00000000" w14:paraId="000000DE">
      <w:pPr>
        <w:keepNext w:val="0"/>
        <w:keepLines w:val="0"/>
        <w:pageBreakBefore w:val="0"/>
        <w:widowControl w:val="1"/>
        <w:numPr>
          <w:ilvl w:val="4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3600" w:right="0" w:hanging="360"/>
        <w:jc w:val="left"/>
        <w:rPr>
          <w:rFonts w:ascii="Century Gothic" w:cs="Century Gothic" w:eastAsia="Century Gothic" w:hAnsi="Century Gothic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Assessing someone’s frailty</w:t>
      </w:r>
      <w:r w:rsidDel="00000000" w:rsidR="00000000" w:rsidRPr="00000000">
        <w:rPr>
          <w:rFonts w:ascii="Century Gothic" w:cs="Century Gothic" w:eastAsia="Century Gothic" w:hAnsi="Century Gothic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 when they are in </w:t>
      </w:r>
      <w:r w:rsidDel="00000000" w:rsidR="00000000" w:rsidRPr="00000000">
        <w:rPr>
          <w:rFonts w:ascii="Century Gothic" w:cs="Century Gothic" w:eastAsia="Century Gothic" w:hAnsi="Century Gothic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acute services, </w:t>
      </w:r>
      <w:r w:rsidDel="00000000" w:rsidR="00000000" w:rsidRPr="00000000">
        <w:rPr>
          <w:rFonts w:ascii="Century Gothic" w:cs="Century Gothic" w:eastAsia="Century Gothic" w:hAnsi="Century Gothic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like A and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Century Gothic" w:cs="Century Gothic" w:eastAsia="Century Gothic" w:hAnsi="Century Gothic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E or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taken to hospital</w:t>
      </w:r>
      <w:r w:rsidDel="00000000" w:rsidR="00000000" w:rsidRPr="00000000">
        <w:rPr>
          <w:rFonts w:ascii="Century Gothic" w:cs="Century Gothic" w:eastAsia="Century Gothic" w:hAnsi="Century Gothic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.</w:t>
      </w:r>
    </w:p>
    <w:p w:rsidR="00000000" w:rsidDel="00000000" w:rsidP="00000000" w:rsidRDefault="00000000" w:rsidRPr="00000000" w14:paraId="000000D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3600" w:right="0" w:firstLine="0"/>
        <w:jc w:val="left"/>
        <w:rPr>
          <w:rFonts w:ascii="Century Gothic" w:cs="Century Gothic" w:eastAsia="Century Gothic" w:hAnsi="Century Gothic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130810</wp:posOffset>
            </wp:positionV>
            <wp:extent cx="1036320" cy="1036320"/>
            <wp:effectExtent b="0" l="0" r="0" t="0"/>
            <wp:wrapNone/>
            <wp:docPr descr="A person standing with different people around her&#10;&#10;Description automatically generated" id="2125618848" name="image18.png"/>
            <a:graphic>
              <a:graphicData uri="http://schemas.openxmlformats.org/drawingml/2006/picture">
                <pic:pic>
                  <pic:nvPicPr>
                    <pic:cNvPr descr="A person standing with different people around her&#10;&#10;Description automatically generated" id="0" name="image18.png"/>
                    <pic:cNvPicPr preferRelativeResize="0"/>
                  </pic:nvPicPr>
                  <pic:blipFill>
                    <a:blip r:embed="rId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36320" cy="10363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E0">
      <w:pPr>
        <w:keepNext w:val="0"/>
        <w:keepLines w:val="0"/>
        <w:pageBreakBefore w:val="0"/>
        <w:widowControl w:val="1"/>
        <w:numPr>
          <w:ilvl w:val="4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3600" w:right="0" w:hanging="360"/>
        <w:jc w:val="left"/>
        <w:rPr>
          <w:rFonts w:ascii="Century Gothic" w:cs="Century Gothic" w:eastAsia="Century Gothic" w:hAnsi="Century Gothic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Coordinating</w:t>
      </w:r>
      <w:r w:rsidDel="00000000" w:rsidR="00000000" w:rsidRPr="00000000">
        <w:rPr>
          <w:rFonts w:ascii="Century Gothic" w:cs="Century Gothic" w:eastAsia="Century Gothic" w:hAnsi="Century Gothic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 people’s needs to determine the best way to </w:t>
      </w:r>
      <w:r w:rsidDel="00000000" w:rsidR="00000000" w:rsidRPr="00000000">
        <w:rPr>
          <w:rFonts w:ascii="Century Gothic" w:cs="Century Gothic" w:eastAsia="Century Gothic" w:hAnsi="Century Gothic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provide care. </w:t>
      </w:r>
    </w:p>
    <w:p w:rsidR="00000000" w:rsidDel="00000000" w:rsidP="00000000" w:rsidRDefault="00000000" w:rsidRPr="00000000" w14:paraId="000000E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3600" w:right="0" w:firstLine="0"/>
        <w:jc w:val="left"/>
        <w:rPr>
          <w:rFonts w:ascii="Century Gothic" w:cs="Century Gothic" w:eastAsia="Century Gothic" w:hAnsi="Century Gothic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720" w:right="0" w:firstLine="0"/>
        <w:jc w:val="left"/>
        <w:rPr>
          <w:rFonts w:ascii="Century Gothic" w:cs="Century Gothic" w:eastAsia="Century Gothic" w:hAnsi="Century Gothic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64770</wp:posOffset>
            </wp:positionV>
            <wp:extent cx="1043940" cy="1043940"/>
            <wp:effectExtent b="0" l="0" r="0" t="0"/>
            <wp:wrapNone/>
            <wp:docPr descr="A group of people standing around a person in a wheelchair&#10;&#10;Description automatically generated" id="2125618821" name="image51.png"/>
            <a:graphic>
              <a:graphicData uri="http://schemas.openxmlformats.org/drawingml/2006/picture">
                <pic:pic>
                  <pic:nvPicPr>
                    <pic:cNvPr descr="A group of people standing around a person in a wheelchair&#10;&#10;Description automatically generated" id="0" name="image51.png"/>
                    <pic:cNvPicPr preferRelativeResize="0"/>
                  </pic:nvPicPr>
                  <pic:blipFill>
                    <a:blip r:embed="rId6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43940" cy="10439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E3">
      <w:pPr>
        <w:keepNext w:val="0"/>
        <w:keepLines w:val="0"/>
        <w:pageBreakBefore w:val="0"/>
        <w:widowControl w:val="1"/>
        <w:numPr>
          <w:ilvl w:val="4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3600" w:right="0" w:hanging="360"/>
        <w:jc w:val="left"/>
        <w:rPr>
          <w:rFonts w:ascii="Century Gothic" w:cs="Century Gothic" w:eastAsia="Century Gothic" w:hAnsi="Century Gothic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Century Gothic" w:cs="Century Gothic" w:eastAsia="Century Gothic" w:hAnsi="Century Gothic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Different </w:t>
      </w:r>
      <w:r w:rsidDel="00000000" w:rsidR="00000000" w:rsidRPr="00000000">
        <w:rPr>
          <w:rFonts w:ascii="Century Gothic" w:cs="Century Gothic" w:eastAsia="Century Gothic" w:hAnsi="Century Gothic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teams working together </w:t>
      </w:r>
      <w:r w:rsidDel="00000000" w:rsidR="00000000" w:rsidRPr="00000000">
        <w:rPr>
          <w:rFonts w:ascii="Century Gothic" w:cs="Century Gothic" w:eastAsia="Century Gothic" w:hAnsi="Century Gothic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to make changes.</w:t>
      </w:r>
    </w:p>
    <w:p w:rsidR="00000000" w:rsidDel="00000000" w:rsidP="00000000" w:rsidRDefault="00000000" w:rsidRPr="00000000" w14:paraId="000000E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720" w:right="0" w:firstLine="0"/>
        <w:jc w:val="left"/>
        <w:rPr>
          <w:rFonts w:ascii="Century Gothic" w:cs="Century Gothic" w:eastAsia="Century Gothic" w:hAnsi="Century Gothic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720" w:right="0" w:firstLine="0"/>
        <w:jc w:val="left"/>
        <w:rPr>
          <w:rFonts w:ascii="Century Gothic" w:cs="Century Gothic" w:eastAsia="Century Gothic" w:hAnsi="Century Gothic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3600" w:right="0" w:firstLine="0"/>
        <w:jc w:val="left"/>
        <w:rPr>
          <w:rFonts w:ascii="Century Gothic" w:cs="Century Gothic" w:eastAsia="Century Gothic" w:hAnsi="Century Gothic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10795</wp:posOffset>
            </wp:positionV>
            <wp:extent cx="1158240" cy="1158240"/>
            <wp:effectExtent b="0" l="0" r="0" t="0"/>
            <wp:wrapNone/>
            <wp:docPr descr="A person in a suit talking on a phone&#10;&#10;Description automatically generated" id="2125618810" name="image106.png"/>
            <a:graphic>
              <a:graphicData uri="http://schemas.openxmlformats.org/drawingml/2006/picture">
                <pic:pic>
                  <pic:nvPicPr>
                    <pic:cNvPr descr="A person in a suit talking on a phone&#10;&#10;Description automatically generated" id="0" name="image106.png"/>
                    <pic:cNvPicPr preferRelativeResize="0"/>
                  </pic:nvPicPr>
                  <pic:blipFill>
                    <a:blip r:embed="rId8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58240" cy="11582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E7">
      <w:pPr>
        <w:keepNext w:val="0"/>
        <w:keepLines w:val="0"/>
        <w:pageBreakBefore w:val="0"/>
        <w:widowControl w:val="1"/>
        <w:numPr>
          <w:ilvl w:val="4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3600" w:right="0" w:hanging="360"/>
        <w:jc w:val="left"/>
        <w:rPr>
          <w:rFonts w:ascii="Century Gothic" w:cs="Century Gothic" w:eastAsia="Century Gothic" w:hAnsi="Century Gothic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Better communication</w:t>
      </w:r>
      <w:r w:rsidDel="00000000" w:rsidR="00000000" w:rsidRPr="00000000">
        <w:rPr>
          <w:rFonts w:ascii="Century Gothic" w:cs="Century Gothic" w:eastAsia="Century Gothic" w:hAnsi="Century Gothic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 to avoid someone being told different things from different teams. </w:t>
      </w:r>
    </w:p>
    <w:p w:rsidR="00000000" w:rsidDel="00000000" w:rsidP="00000000" w:rsidRDefault="00000000" w:rsidRPr="00000000" w14:paraId="000000E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720" w:right="0" w:firstLine="0"/>
        <w:jc w:val="left"/>
        <w:rPr>
          <w:rFonts w:ascii="Century Gothic" w:cs="Century Gothic" w:eastAsia="Century Gothic" w:hAnsi="Century Gothic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880" w:right="0" w:firstLine="0"/>
        <w:jc w:val="left"/>
        <w:rPr>
          <w:rFonts w:ascii="Century Gothic" w:cs="Century Gothic" w:eastAsia="Century Gothic" w:hAnsi="Century Gothic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A">
      <w:pPr>
        <w:ind w:left="2835" w:firstLine="0"/>
        <w:rPr>
          <w:rFonts w:ascii="Century Gothic" w:cs="Century Gothic" w:eastAsia="Century Gothic" w:hAnsi="Century Gothic"/>
          <w:sz w:val="32"/>
          <w:szCs w:val="32"/>
          <w:u w:val="single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u w:val="single"/>
          <w:rtl w:val="0"/>
        </w:rPr>
        <w:t xml:space="preserve">Digital Transformation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u w:val="single"/>
          <w:rtl w:val="0"/>
        </w:rPr>
        <w:t xml:space="preserve">: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10160</wp:posOffset>
            </wp:positionV>
            <wp:extent cx="1120140" cy="1120140"/>
            <wp:effectExtent b="0" l="0" r="0" t="0"/>
            <wp:wrapNone/>
            <wp:docPr descr="A computer with a group of people on it&#10;&#10;Description automatically generated" id="2125618746" name="image1.png"/>
            <a:graphic>
              <a:graphicData uri="http://schemas.openxmlformats.org/drawingml/2006/picture">
                <pic:pic>
                  <pic:nvPicPr>
                    <pic:cNvPr descr="A computer with a group of people on it&#10;&#10;Description automatically generated" id="0" name="image1.png"/>
                    <pic:cNvPicPr preferRelativeResize="0"/>
                  </pic:nvPicPr>
                  <pic:blipFill>
                    <a:blip r:embed="rId9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20140" cy="11201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EB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This way of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accessing social care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uses online systems and a digital portal.</w:t>
      </w:r>
    </w:p>
    <w:p w:rsidR="00000000" w:rsidDel="00000000" w:rsidP="00000000" w:rsidRDefault="00000000" w:rsidRPr="00000000" w14:paraId="000000EC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D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It allows people access to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guidance and up-to-date information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. It is self-directed, promoting people’s independence and choices.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61588</wp:posOffset>
            </wp:positionH>
            <wp:positionV relativeFrom="paragraph">
              <wp:posOffset>9525</wp:posOffset>
            </wp:positionV>
            <wp:extent cx="1097280" cy="1022299"/>
            <wp:effectExtent b="0" l="0" r="0" t="0"/>
            <wp:wrapNone/>
            <wp:docPr descr="A person sitting at a desk with a computer&#10;&#10;Description automatically generated" id="2125618742" name="image8.png"/>
            <a:graphic>
              <a:graphicData uri="http://schemas.openxmlformats.org/drawingml/2006/picture">
                <pic:pic>
                  <pic:nvPicPr>
                    <pic:cNvPr descr="A person sitting at a desk with a computer&#10;&#10;Description automatically generated" id="0" name="image8.png"/>
                    <pic:cNvPicPr preferRelativeResize="0"/>
                  </pic:nvPicPr>
                  <pic:blipFill>
                    <a:blip r:embed="rId9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97280" cy="102229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EE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F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The website shares information in a way that is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accessible to as many people as possible.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28576</wp:posOffset>
            </wp:positionH>
            <wp:positionV relativeFrom="paragraph">
              <wp:posOffset>90239</wp:posOffset>
            </wp:positionV>
            <wp:extent cx="1165860" cy="1165860"/>
            <wp:effectExtent b="0" l="0" r="0" t="0"/>
            <wp:wrapNone/>
            <wp:docPr descr="A close-up of a paper with a check mark and a red cross&#10;&#10;Description automatically generated" id="2125618816" name="image80.png"/>
            <a:graphic>
              <a:graphicData uri="http://schemas.openxmlformats.org/drawingml/2006/picture">
                <pic:pic>
                  <pic:nvPicPr>
                    <pic:cNvPr descr="A close-up of a paper with a check mark and a red cross&#10;&#10;Description automatically generated" id="0" name="image80.png"/>
                    <pic:cNvPicPr preferRelativeResize="0"/>
                  </pic:nvPicPr>
                  <pic:blipFill>
                    <a:blip r:embed="rId9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65860" cy="11658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F0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15241</wp:posOffset>
            </wp:positionH>
            <wp:positionV relativeFrom="paragraph">
              <wp:posOffset>288925</wp:posOffset>
            </wp:positionV>
            <wp:extent cx="1059180" cy="1050200"/>
            <wp:effectExtent b="0" l="0" r="0" t="0"/>
            <wp:wrapNone/>
            <wp:docPr descr="A map of united kingdom&#10;&#10;Description automatically generated" id="2125618794" name="image35.png"/>
            <a:graphic>
              <a:graphicData uri="http://schemas.openxmlformats.org/drawingml/2006/picture">
                <pic:pic>
                  <pic:nvPicPr>
                    <pic:cNvPr descr="A map of united kingdom&#10;&#10;Description automatically generated" id="0" name="image35.pn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59180" cy="10502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F1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A case study was done on digital services in Scotland called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The Digital Front Door. </w:t>
      </w:r>
    </w:p>
    <w:p w:rsidR="00000000" w:rsidDel="00000000" w:rsidP="00000000" w:rsidRDefault="00000000" w:rsidRPr="00000000" w14:paraId="000000F2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117475</wp:posOffset>
            </wp:positionV>
            <wp:extent cx="1057275" cy="1057275"/>
            <wp:effectExtent b="0" l="0" r="0" t="0"/>
            <wp:wrapNone/>
            <wp:docPr descr="A group of people wearing blue scrubs and pointing at a sign&#10;&#10;Description automatically generated" id="2125618753" name="image24.png"/>
            <a:graphic>
              <a:graphicData uri="http://schemas.openxmlformats.org/drawingml/2006/picture">
                <pic:pic>
                  <pic:nvPicPr>
                    <pic:cNvPr descr="A group of people wearing blue scrubs and pointing at a sign&#10;&#10;Description automatically generated" id="0" name="image24.png"/>
                    <pic:cNvPicPr preferRelativeResize="0"/>
                  </pic:nvPicPr>
                  <pic:blipFill>
                    <a:blip r:embed="rId9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57275" cy="10572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F3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The website provides a platform for people to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access services directly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.</w:t>
      </w:r>
    </w:p>
    <w:p w:rsidR="00000000" w:rsidDel="00000000" w:rsidP="00000000" w:rsidRDefault="00000000" w:rsidRPr="00000000" w14:paraId="000000F4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5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It allows people to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access, self-manage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, and add to their own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health and care information online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. It has a strong focus on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person-led care and removing barriers.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13334</wp:posOffset>
            </wp:positionV>
            <wp:extent cx="1219200" cy="1219200"/>
            <wp:effectExtent b="0" l="0" r="0" t="0"/>
            <wp:wrapNone/>
            <wp:docPr descr="A person standing in front of a clock&#10;&#10;Description automatically generated" id="2125618778" name="image36.png"/>
            <a:graphic>
              <a:graphicData uri="http://schemas.openxmlformats.org/drawingml/2006/picture">
                <pic:pic>
                  <pic:nvPicPr>
                    <pic:cNvPr descr="A person standing in front of a clock&#10;&#10;Description automatically generated" id="0" name="image36.png"/>
                    <pic:cNvPicPr preferRelativeResize="0"/>
                  </pic:nvPicPr>
                  <pic:blipFill>
                    <a:blip r:embed="rId9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2192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F6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-634</wp:posOffset>
            </wp:positionV>
            <wp:extent cx="1120140" cy="1120140"/>
            <wp:effectExtent b="0" l="0" r="0" t="0"/>
            <wp:wrapNone/>
            <wp:docPr descr="A computer with a group of people on it&#10;&#10;Description automatically generated" id="2125618738" name="image1.png"/>
            <a:graphic>
              <a:graphicData uri="http://schemas.openxmlformats.org/drawingml/2006/picture">
                <pic:pic>
                  <pic:nvPicPr>
                    <pic:cNvPr descr="A computer with a group of people on it&#10;&#10;Description automatically generated" id="0" name="image1.png"/>
                    <pic:cNvPicPr preferRelativeResize="0"/>
                  </pic:nvPicPr>
                  <pic:blipFill>
                    <a:blip r:embed="rId9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20140" cy="11201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F7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Another case study is the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Worcestershire Adults Portal.</w:t>
      </w:r>
    </w:p>
    <w:p w:rsidR="00000000" w:rsidDel="00000000" w:rsidP="00000000" w:rsidRDefault="00000000" w:rsidRPr="00000000" w14:paraId="000000F8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367665</wp:posOffset>
            </wp:positionV>
            <wp:extent cx="914400" cy="914400"/>
            <wp:effectExtent b="0" l="0" r="0" t="0"/>
            <wp:wrapNone/>
            <wp:docPr descr="A person pointing at a piece of paper&#10;&#10;Description automatically generated" id="2125618768" name="image33.png"/>
            <a:graphic>
              <a:graphicData uri="http://schemas.openxmlformats.org/drawingml/2006/picture">
                <pic:pic>
                  <pic:nvPicPr>
                    <pic:cNvPr descr="A person pointing at a piece of paper&#10;&#10;Description automatically generated" id="0" name="image33.png"/>
                    <pic:cNvPicPr preferRelativeResize="0"/>
                  </pic:nvPicPr>
                  <pic:blipFill>
                    <a:blip r:embed="rId9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F9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The Worcestershire Adults Portal is a system that allows users to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submit referrals for themselves 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or someone they are supporting.</w:t>
      </w:r>
    </w:p>
    <w:p w:rsidR="00000000" w:rsidDel="00000000" w:rsidP="00000000" w:rsidRDefault="00000000" w:rsidRPr="00000000" w14:paraId="000000FA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163195</wp:posOffset>
            </wp:positionV>
            <wp:extent cx="1076325" cy="1076325"/>
            <wp:effectExtent b="0" l="0" r="0" t="0"/>
            <wp:wrapNone/>
            <wp:docPr descr="A group of people standing in front of a building&#10;&#10;Description automatically generated" id="2125618819" name="image3.png"/>
            <a:graphic>
              <a:graphicData uri="http://schemas.openxmlformats.org/drawingml/2006/picture">
                <pic:pic>
                  <pic:nvPicPr>
                    <pic:cNvPr descr="A group of people standing in front of a building&#10;&#10;Description automatically generated" id="0" name="image3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0763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FB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The portal’s main role is to process referrals and questions about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adult Social Services.</w:t>
      </w:r>
    </w:p>
    <w:p w:rsidR="00000000" w:rsidDel="00000000" w:rsidP="00000000" w:rsidRDefault="00000000" w:rsidRPr="00000000" w14:paraId="000000FC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-123824</wp:posOffset>
            </wp:positionH>
            <wp:positionV relativeFrom="paragraph">
              <wp:posOffset>8255</wp:posOffset>
            </wp:positionV>
            <wp:extent cx="1428750" cy="1428750"/>
            <wp:effectExtent b="0" l="0" r="0" t="0"/>
            <wp:wrapNone/>
            <wp:docPr descr="A person writing on a piece of paper&#10;&#10;Description automatically generated" id="2125618761" name="image22.png"/>
            <a:graphic>
              <a:graphicData uri="http://schemas.openxmlformats.org/drawingml/2006/picture">
                <pic:pic>
                  <pic:nvPicPr>
                    <pic:cNvPr descr="A person writing on a piece of paper&#10;&#10;Description automatically generated" id="0" name="image22.png"/>
                    <pic:cNvPicPr preferRelativeResize="0"/>
                  </pic:nvPicPr>
                  <pic:blipFill>
                    <a:blip r:embed="rId9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FD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To access this portal, you have to complete an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online form and submit it to Adult Social Care. </w:t>
      </w:r>
    </w:p>
    <w:p w:rsidR="00000000" w:rsidDel="00000000" w:rsidP="00000000" w:rsidRDefault="00000000" w:rsidRPr="00000000" w14:paraId="000000FE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367665</wp:posOffset>
            </wp:positionV>
            <wp:extent cx="1362075" cy="1362075"/>
            <wp:effectExtent b="0" l="0" r="0" t="0"/>
            <wp:wrapNone/>
            <wp:docPr descr="A screenshot of a login screen&#10;&#10;Description automatically generated" id="2125618800" name="image69.png"/>
            <a:graphic>
              <a:graphicData uri="http://schemas.openxmlformats.org/drawingml/2006/picture">
                <pic:pic>
                  <pic:nvPicPr>
                    <pic:cNvPr descr="A screenshot of a login screen&#10;&#10;Description automatically generated" id="0" name="image69.png"/>
                    <pic:cNvPicPr preferRelativeResize="0"/>
                  </pic:nvPicPr>
                  <pic:blipFill>
                    <a:blip r:embed="rId9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13620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FF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Users are asked to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register for an account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which allows them to view submitted forms and receive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feedback about any referrals. </w:t>
      </w:r>
    </w:p>
    <w:p w:rsidR="00000000" w:rsidDel="00000000" w:rsidP="00000000" w:rsidRDefault="00000000" w:rsidRPr="00000000" w14:paraId="00000100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1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374650</wp:posOffset>
            </wp:positionV>
            <wp:extent cx="1228725" cy="1228725"/>
            <wp:effectExtent b="0" l="0" r="0" t="0"/>
            <wp:wrapNone/>
            <wp:docPr descr="A group of people posing for a photo&#10;&#10;Description automatically generated" id="2125618766" name="image38.png"/>
            <a:graphic>
              <a:graphicData uri="http://schemas.openxmlformats.org/drawingml/2006/picture">
                <pic:pic>
                  <pic:nvPicPr>
                    <pic:cNvPr descr="A group of people posing for a photo&#10;&#10;Description automatically generated" id="0" name="image38.png"/>
                    <pic:cNvPicPr preferRelativeResize="0"/>
                  </pic:nvPicPr>
                  <pic:blipFill>
                    <a:blip r:embed="rId9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28725" cy="12287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02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The good thing about this portal is that it is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available 24/7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. It is also aimed to support frontline staff and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avoid multiple referrals. </w:t>
      </w:r>
    </w:p>
    <w:p w:rsidR="00000000" w:rsidDel="00000000" w:rsidP="00000000" w:rsidRDefault="00000000" w:rsidRPr="00000000" w14:paraId="00000103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5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7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8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-19049</wp:posOffset>
            </wp:positionH>
            <wp:positionV relativeFrom="paragraph">
              <wp:posOffset>93439</wp:posOffset>
            </wp:positionV>
            <wp:extent cx="1266825" cy="1266825"/>
            <wp:effectExtent b="0" l="0" r="0" t="0"/>
            <wp:wrapNone/>
            <wp:docPr descr="A person and person in a blue shirt&#10;&#10;Description automatically generated" id="2125618854" name="image104.png"/>
            <a:graphic>
              <a:graphicData uri="http://schemas.openxmlformats.org/drawingml/2006/picture">
                <pic:pic>
                  <pic:nvPicPr>
                    <pic:cNvPr descr="A person and person in a blue shirt&#10;&#10;Description automatically generated" id="0" name="image104.png"/>
                    <pic:cNvPicPr preferRelativeResize="0"/>
                  </pic:nvPicPr>
                  <pic:blipFill>
                    <a:blip r:embed="rId9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12668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09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  <w:u w:val="single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u w:val="single"/>
          <w:rtl w:val="0"/>
        </w:rPr>
        <w:t xml:space="preserve">Decision-making, training and behavioural factors: </w:t>
      </w:r>
    </w:p>
    <w:p w:rsidR="00000000" w:rsidDel="00000000" w:rsidP="00000000" w:rsidRDefault="00000000" w:rsidRPr="00000000" w14:paraId="0000010A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B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Leeds City Council worked with a behavioural insight team to make their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contact centre better.  </w:t>
      </w:r>
    </w:p>
    <w:p w:rsidR="00000000" w:rsidDel="00000000" w:rsidP="00000000" w:rsidRDefault="00000000" w:rsidRPr="00000000" w14:paraId="0000010C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-57149</wp:posOffset>
            </wp:positionH>
            <wp:positionV relativeFrom="paragraph">
              <wp:posOffset>176530</wp:posOffset>
            </wp:positionV>
            <wp:extent cx="1209675" cy="1209675"/>
            <wp:effectExtent b="0" l="0" r="0" t="0"/>
            <wp:wrapNone/>
            <wp:docPr descr="A person talking on the phone&#10;&#10;Description automatically generated" id="2125618852" name="image62.png"/>
            <a:graphic>
              <a:graphicData uri="http://schemas.openxmlformats.org/drawingml/2006/picture">
                <pic:pic>
                  <pic:nvPicPr>
                    <pic:cNvPr descr="A person talking on the phone&#10;&#10;Description automatically generated" id="0" name="image62.pn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12096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0D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They developed a new process to identify calls that were more likely to be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wrongly referred.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 </w:t>
      </w:r>
    </w:p>
    <w:p w:rsidR="00000000" w:rsidDel="00000000" w:rsidP="00000000" w:rsidRDefault="00000000" w:rsidRPr="00000000" w14:paraId="0000010E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This included giving people in the contact centre a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prompt sheet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to help them while handling adult social care calls.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9526</wp:posOffset>
            </wp:positionH>
            <wp:positionV relativeFrom="paragraph">
              <wp:posOffset>14605</wp:posOffset>
            </wp:positionV>
            <wp:extent cx="1162050" cy="1162050"/>
            <wp:effectExtent b="0" l="0" r="0" t="0"/>
            <wp:wrapNone/>
            <wp:docPr descr="A person in a suit holding a white sign&#10;&#10;Description automatically generated" id="2125618769" name="image37.png"/>
            <a:graphic>
              <a:graphicData uri="http://schemas.openxmlformats.org/drawingml/2006/picture">
                <pic:pic>
                  <pic:nvPicPr>
                    <pic:cNvPr descr="A person in a suit holding a white sign&#10;&#10;Description automatically generated" id="0" name="image37.png"/>
                    <pic:cNvPicPr preferRelativeResize="0"/>
                  </pic:nvPicPr>
                  <pic:blipFill>
                    <a:blip r:embed="rId10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62050" cy="11620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10">
      <w:pPr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1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  <w:u w:val="single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u w:val="single"/>
          <w:rtl w:val="0"/>
        </w:rPr>
        <w:t xml:space="preserve">Organisation Design Operating Model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-23812</wp:posOffset>
            </wp:positionH>
            <wp:positionV relativeFrom="paragraph">
              <wp:posOffset>119335</wp:posOffset>
            </wp:positionV>
            <wp:extent cx="1171575" cy="1171575"/>
            <wp:effectExtent b="0" l="0" r="0" t="0"/>
            <wp:wrapNone/>
            <wp:docPr descr="A map of united kingdom&#10;&#10;Description automatically generated" id="2125618842" name="image59.png"/>
            <a:graphic>
              <a:graphicData uri="http://schemas.openxmlformats.org/drawingml/2006/picture">
                <pic:pic>
                  <pic:nvPicPr>
                    <pic:cNvPr descr="A map of united kingdom&#10;&#10;Description automatically generated" id="0" name="image59.pn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71575" cy="11715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12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bookmarkStart w:colFirst="0" w:colLast="0" w:name="_heading=h.1fob9te" w:id="2"/>
      <w:bookmarkEnd w:id="2"/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The Adult Social Care team in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England 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has developed a new model for operating a front door service. This is going to be trialled in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Bournemouth, Christchurch, and Poole Council. </w:t>
      </w:r>
    </w:p>
    <w:p w:rsidR="00000000" w:rsidDel="00000000" w:rsidP="00000000" w:rsidRDefault="00000000" w:rsidRPr="00000000" w14:paraId="00000113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This model is going to put together some of the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new ways of working 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described in the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previous sections. 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-57149</wp:posOffset>
            </wp:positionH>
            <wp:positionV relativeFrom="paragraph">
              <wp:posOffset>158049</wp:posOffset>
            </wp:positionV>
            <wp:extent cx="1123950" cy="1123950"/>
            <wp:effectExtent b="0" l="0" r="0" t="0"/>
            <wp:wrapNone/>
            <wp:docPr descr="A group of people standing together&#10;&#10;Description automatically generated" id="2125618847" name="image91.png"/>
            <a:graphic>
              <a:graphicData uri="http://schemas.openxmlformats.org/drawingml/2006/picture">
                <pic:pic>
                  <pic:nvPicPr>
                    <pic:cNvPr descr="A group of people standing together&#10;&#10;Description automatically generated" id="0" name="image91.png"/>
                    <pic:cNvPicPr preferRelativeResize="0"/>
                  </pic:nvPicPr>
                  <pic:blipFill>
                    <a:blip r:embed="rId10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23950" cy="11239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15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This will work by looking at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four different points:</w:t>
      </w:r>
    </w:p>
    <w:p w:rsidR="00000000" w:rsidDel="00000000" w:rsidP="00000000" w:rsidRDefault="00000000" w:rsidRPr="00000000" w14:paraId="00000117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372110</wp:posOffset>
            </wp:positionV>
            <wp:extent cx="685800" cy="685800"/>
            <wp:effectExtent b="0" l="0" r="0" t="0"/>
            <wp:wrapNone/>
            <wp:docPr descr="A white telephone with black buttons&#10;&#10;Description automatically generated" id="2125618825" name="image96.png"/>
            <a:graphic>
              <a:graphicData uri="http://schemas.openxmlformats.org/drawingml/2006/picture">
                <pic:pic>
                  <pic:nvPicPr>
                    <pic:cNvPr descr="A white telephone with black buttons&#10;&#10;Description automatically generated" id="0" name="image96.png"/>
                    <pic:cNvPicPr preferRelativeResize="0"/>
                  </pic:nvPicPr>
                  <pic:blipFill>
                    <a:blip r:embed="rId10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6858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18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3195" w:right="0" w:hanging="360"/>
        <w:jc w:val="left"/>
        <w:rPr>
          <w:rFonts w:ascii="Century Gothic" w:cs="Century Gothic" w:eastAsia="Century Gothic" w:hAnsi="Century Gothic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Century Gothic" w:cs="Century Gothic" w:eastAsia="Century Gothic" w:hAnsi="Century Gothic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Improving ways people </w:t>
      </w:r>
      <w:r w:rsidDel="00000000" w:rsidR="00000000" w:rsidRPr="00000000">
        <w:rPr>
          <w:rFonts w:ascii="Century Gothic" w:cs="Century Gothic" w:eastAsia="Century Gothic" w:hAnsi="Century Gothic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can contact the service.</w:t>
      </w:r>
      <w:r w:rsidDel="00000000" w:rsidR="00000000" w:rsidRPr="00000000">
        <w:rPr>
          <w:rFonts w:ascii="Century Gothic" w:cs="Century Gothic" w:eastAsia="Century Gothic" w:hAnsi="Century Gothic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 This includes making sure people get the </w:t>
      </w:r>
      <w:r w:rsidDel="00000000" w:rsidR="00000000" w:rsidRPr="00000000">
        <w:rPr>
          <w:rFonts w:ascii="Century Gothic" w:cs="Century Gothic" w:eastAsia="Century Gothic" w:hAnsi="Century Gothic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same experience each time.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437515</wp:posOffset>
            </wp:positionH>
            <wp:positionV relativeFrom="paragraph">
              <wp:posOffset>10160</wp:posOffset>
            </wp:positionV>
            <wp:extent cx="1057275" cy="1057275"/>
            <wp:effectExtent b="0" l="0" r="0" t="0"/>
            <wp:wrapNone/>
            <wp:docPr descr="A computer with a envelope on the screen&#10;&#10;Description automatically generated" id="2125618728" name="image4.png"/>
            <a:graphic>
              <a:graphicData uri="http://schemas.openxmlformats.org/drawingml/2006/picture">
                <pic:pic>
                  <pic:nvPicPr>
                    <pic:cNvPr descr="A computer with a envelope on the screen&#10;&#10;Description automatically generated" id="0" name="image4.png"/>
                    <pic:cNvPicPr preferRelativeResize="0"/>
                  </pic:nvPicPr>
                  <pic:blipFill>
                    <a:blip r:embed="rId10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57275" cy="10572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1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3195" w:right="0" w:firstLine="0"/>
        <w:jc w:val="left"/>
        <w:rPr>
          <w:rFonts w:ascii="Century Gothic" w:cs="Century Gothic" w:eastAsia="Century Gothic" w:hAnsi="Century Gothic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203835</wp:posOffset>
            </wp:positionH>
            <wp:positionV relativeFrom="paragraph">
              <wp:posOffset>11430</wp:posOffset>
            </wp:positionV>
            <wp:extent cx="1120140" cy="1120140"/>
            <wp:effectExtent b="0" l="0" r="0" t="0"/>
            <wp:wrapNone/>
            <wp:docPr descr="A computer with a group of people on it&#10;&#10;Description automatically generated" id="2125618860" name="image1.png"/>
            <a:graphic>
              <a:graphicData uri="http://schemas.openxmlformats.org/drawingml/2006/picture">
                <pic:pic>
                  <pic:nvPicPr>
                    <pic:cNvPr descr="A computer with a group of people on it&#10;&#10;Description automatically generated" id="0" name="image1.png"/>
                    <pic:cNvPicPr preferRelativeResize="0"/>
                  </pic:nvPicPr>
                  <pic:blipFill>
                    <a:blip r:embed="rId9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20140" cy="11201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1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3195" w:right="0" w:firstLine="0"/>
        <w:jc w:val="left"/>
        <w:rPr>
          <w:rFonts w:ascii="Century Gothic" w:cs="Century Gothic" w:eastAsia="Century Gothic" w:hAnsi="Century Gothic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B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3195" w:right="0" w:hanging="360"/>
        <w:jc w:val="left"/>
        <w:rPr>
          <w:rFonts w:ascii="Century Gothic" w:cs="Century Gothic" w:eastAsia="Century Gothic" w:hAnsi="Century Gothic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Century Gothic" w:cs="Century Gothic" w:eastAsia="Century Gothic" w:hAnsi="Century Gothic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Working with </w:t>
      </w:r>
      <w:r w:rsidDel="00000000" w:rsidR="00000000" w:rsidRPr="00000000">
        <w:rPr>
          <w:rFonts w:ascii="Century Gothic" w:cs="Century Gothic" w:eastAsia="Century Gothic" w:hAnsi="Century Gothic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digital technology.</w:t>
      </w:r>
      <w:r w:rsidDel="00000000" w:rsidR="00000000" w:rsidRPr="00000000">
        <w:rPr>
          <w:rFonts w:ascii="Century Gothic" w:cs="Century Gothic" w:eastAsia="Century Gothic" w:hAnsi="Century Gothic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11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720" w:right="0" w:firstLine="0"/>
        <w:jc w:val="left"/>
        <w:rPr>
          <w:rFonts w:ascii="Century Gothic" w:cs="Century Gothic" w:eastAsia="Century Gothic" w:hAnsi="Century Gothic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3195" w:right="0" w:firstLine="0"/>
        <w:jc w:val="left"/>
        <w:rPr>
          <w:rFonts w:ascii="Century Gothic" w:cs="Century Gothic" w:eastAsia="Century Gothic" w:hAnsi="Century Gothic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3195" w:right="0" w:firstLine="0"/>
        <w:jc w:val="left"/>
        <w:rPr>
          <w:rFonts w:ascii="Century Gothic" w:cs="Century Gothic" w:eastAsia="Century Gothic" w:hAnsi="Century Gothic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198120</wp:posOffset>
            </wp:positionH>
            <wp:positionV relativeFrom="paragraph">
              <wp:posOffset>22225</wp:posOffset>
            </wp:positionV>
            <wp:extent cx="1074420" cy="1074420"/>
            <wp:effectExtent b="0" l="0" r="0" t="0"/>
            <wp:wrapNone/>
            <wp:docPr descr="A person in a black jacket flexing his arms&#10;&#10;Description automatically generated" id="2125618744" name="image15.png"/>
            <a:graphic>
              <a:graphicData uri="http://schemas.openxmlformats.org/drawingml/2006/picture">
                <pic:pic>
                  <pic:nvPicPr>
                    <pic:cNvPr descr="A person in a black jacket flexing his arms&#10;&#10;Description automatically generated" id="0" name="image15.pn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" cy="10744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1F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3195" w:right="0" w:hanging="360"/>
        <w:jc w:val="left"/>
        <w:rPr>
          <w:rFonts w:ascii="Century Gothic" w:cs="Century Gothic" w:eastAsia="Century Gothic" w:hAnsi="Century Gothic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Strengths-based</w:t>
      </w:r>
      <w:r w:rsidDel="00000000" w:rsidR="00000000" w:rsidRPr="00000000">
        <w:rPr>
          <w:rFonts w:ascii="Century Gothic" w:cs="Century Gothic" w:eastAsia="Century Gothic" w:hAnsi="Century Gothic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 working and assessments.</w:t>
      </w:r>
    </w:p>
    <w:p w:rsidR="00000000" w:rsidDel="00000000" w:rsidP="00000000" w:rsidRDefault="00000000" w:rsidRPr="00000000" w14:paraId="00000120">
      <w:pPr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1">
      <w:pPr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3195" w:right="0" w:firstLine="0"/>
        <w:jc w:val="left"/>
        <w:rPr>
          <w:rFonts w:ascii="Century Gothic" w:cs="Century Gothic" w:eastAsia="Century Gothic" w:hAnsi="Century Gothic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171450</wp:posOffset>
            </wp:positionH>
            <wp:positionV relativeFrom="paragraph">
              <wp:posOffset>132080</wp:posOffset>
            </wp:positionV>
            <wp:extent cx="1028700" cy="1028700"/>
            <wp:effectExtent b="0" l="0" r="0" t="0"/>
            <wp:wrapNone/>
            <wp:docPr descr="A close-up of a padlock&#10;&#10;Description automatically generated" id="2125618829" name="image84.png"/>
            <a:graphic>
              <a:graphicData uri="http://schemas.openxmlformats.org/drawingml/2006/picture">
                <pic:pic>
                  <pic:nvPicPr>
                    <pic:cNvPr descr="A close-up of a padlock&#10;&#10;Description automatically generated" id="0" name="image84.png"/>
                    <pic:cNvPicPr preferRelativeResize="0"/>
                  </pic:nvPicPr>
                  <pic:blipFill>
                    <a:blip r:embed="rId10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10287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23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3195" w:right="0" w:hanging="360"/>
        <w:jc w:val="left"/>
        <w:rPr>
          <w:rFonts w:ascii="Century Gothic" w:cs="Century Gothic" w:eastAsia="Century Gothic" w:hAnsi="Century Gothic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bookmarkStart w:colFirst="0" w:colLast="0" w:name="_heading=h.3znysh7" w:id="3"/>
      <w:bookmarkEnd w:id="3"/>
      <w:r w:rsidDel="00000000" w:rsidR="00000000" w:rsidRPr="00000000">
        <w:rPr>
          <w:rFonts w:ascii="Century Gothic" w:cs="Century Gothic" w:eastAsia="Century Gothic" w:hAnsi="Century Gothic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Making sure people’s data is </w:t>
      </w:r>
      <w:r w:rsidDel="00000000" w:rsidR="00000000" w:rsidRPr="00000000">
        <w:rPr>
          <w:rFonts w:ascii="Century Gothic" w:cs="Century Gothic" w:eastAsia="Century Gothic" w:hAnsi="Century Gothic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secure </w:t>
      </w:r>
      <w:r w:rsidDel="00000000" w:rsidR="00000000" w:rsidRPr="00000000">
        <w:rPr>
          <w:rFonts w:ascii="Century Gothic" w:cs="Century Gothic" w:eastAsia="Century Gothic" w:hAnsi="Century Gothic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and able to be looked at </w:t>
      </w:r>
      <w:r w:rsidDel="00000000" w:rsidR="00000000" w:rsidRPr="00000000">
        <w:rPr>
          <w:rFonts w:ascii="Century Gothic" w:cs="Century Gothic" w:eastAsia="Century Gothic" w:hAnsi="Century Gothic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by different teams to help them. </w:t>
      </w:r>
    </w:p>
    <w:p w:rsidR="00000000" w:rsidDel="00000000" w:rsidP="00000000" w:rsidRDefault="00000000" w:rsidRPr="00000000" w14:paraId="00000124">
      <w:pPr>
        <w:rPr>
          <w:rFonts w:ascii="Century Gothic" w:cs="Century Gothic" w:eastAsia="Century Gothic" w:hAnsi="Century Gothic"/>
          <w:b w:val="1"/>
          <w:color w:val="0072ce"/>
          <w:sz w:val="40"/>
          <w:szCs w:val="40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color w:val="0072ce"/>
          <w:sz w:val="40"/>
          <w:szCs w:val="40"/>
          <w:rtl w:val="0"/>
        </w:rPr>
        <w:t xml:space="preserve">Key questions for your meetings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403225</wp:posOffset>
            </wp:positionV>
            <wp:extent cx="1228725" cy="1228725"/>
            <wp:effectExtent b="0" l="0" r="0" t="0"/>
            <wp:wrapNone/>
            <wp:docPr descr="A hand holding a pen&#10;&#10;Description automatically generated" id="2125618855" name="image102.png"/>
            <a:graphic>
              <a:graphicData uri="http://schemas.openxmlformats.org/drawingml/2006/picture">
                <pic:pic>
                  <pic:nvPicPr>
                    <pic:cNvPr descr="A hand holding a pen&#10;&#10;Description automatically generated" id="0" name="image102.png"/>
                    <pic:cNvPicPr preferRelativeResize="0"/>
                  </pic:nvPicPr>
                  <pic:blipFill>
                    <a:blip r:embed="rId10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28725" cy="12287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25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Here are a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few questions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to discuss in your meeting. You do not have to write anything down before the meeting, but you may find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making notes useful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. </w:t>
      </w:r>
    </w:p>
    <w:p w:rsidR="00000000" w:rsidDel="00000000" w:rsidP="00000000" w:rsidRDefault="00000000" w:rsidRPr="00000000" w14:paraId="00000126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7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Your experience</w:t>
      </w:r>
    </w:p>
    <w:p w:rsidR="00000000" w:rsidDel="00000000" w:rsidP="00000000" w:rsidRDefault="00000000" w:rsidRPr="00000000" w14:paraId="00000128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143510</wp:posOffset>
            </wp:positionV>
            <wp:extent cx="1285875" cy="1285875"/>
            <wp:effectExtent b="0" l="0" r="0" t="0"/>
            <wp:wrapNone/>
            <wp:docPr descr="A person in a wheelchair&#10;&#10;Description automatically generated" id="2125618849" name="image99.png"/>
            <a:graphic>
              <a:graphicData uri="http://schemas.openxmlformats.org/drawingml/2006/picture">
                <pic:pic>
                  <pic:nvPicPr>
                    <pic:cNvPr descr="A person in a wheelchair&#10;&#10;Description automatically generated" id="0" name="image99.png"/>
                    <pic:cNvPicPr preferRelativeResize="0"/>
                  </pic:nvPicPr>
                  <pic:blipFill>
                    <a:blip r:embed="rId10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12858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29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Would anyone like to share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their experience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of front door services? Or anything else about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accessing social care?</w:t>
      </w:r>
    </w:p>
    <w:p w:rsidR="00000000" w:rsidDel="00000000" w:rsidP="00000000" w:rsidRDefault="00000000" w:rsidRPr="00000000" w14:paraId="0000012A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B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6350</wp:posOffset>
            </wp:positionV>
            <wp:extent cx="1495425" cy="1495425"/>
            <wp:effectExtent b="0" l="0" r="0" t="0"/>
            <wp:wrapNone/>
            <wp:docPr descr="A group of people standing around a person in a wheelchair&#10;&#10;Description automatically generated" id="2125618749" name="image23.png"/>
            <a:graphic>
              <a:graphicData uri="http://schemas.openxmlformats.org/drawingml/2006/picture">
                <pic:pic>
                  <pic:nvPicPr>
                    <pic:cNvPr descr="A group of people standing around a person in a wheelchair&#10;&#10;Description automatically generated" id="0" name="image23.png"/>
                    <pic:cNvPicPr preferRelativeResize="0"/>
                  </pic:nvPicPr>
                  <pic:blipFill>
                    <a:blip r:embed="rId10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14954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2C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What helps or stops people from having their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first contact with services?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What helps or makes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things difficult during 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their contact with services?</w:t>
      </w:r>
    </w:p>
    <w:p w:rsidR="00000000" w:rsidDel="00000000" w:rsidP="00000000" w:rsidRDefault="00000000" w:rsidRPr="00000000" w14:paraId="0000012D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220345</wp:posOffset>
            </wp:positionV>
            <wp:extent cx="1419225" cy="1419225"/>
            <wp:effectExtent b="0" l="0" r="0" t="0"/>
            <wp:wrapNone/>
            <wp:docPr descr="A person and person sitting and talking&#10;&#10;Description automatically generated" id="2125618812" name="image43.png"/>
            <a:graphic>
              <a:graphicData uri="http://schemas.openxmlformats.org/drawingml/2006/picture">
                <pic:pic>
                  <pic:nvPicPr>
                    <pic:cNvPr descr="A person and person sitting and talking&#10;&#10;Description automatically generated" id="0" name="image43.pn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14192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2E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F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Does anyone in the group have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any experience 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with the new ways of working we have talked about?</w:t>
      </w:r>
    </w:p>
    <w:p w:rsidR="00000000" w:rsidDel="00000000" w:rsidP="00000000" w:rsidRDefault="00000000" w:rsidRPr="00000000" w14:paraId="00000130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1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374650</wp:posOffset>
            </wp:positionV>
            <wp:extent cx="1152525" cy="1152525"/>
            <wp:effectExtent b="0" l="0" r="0" t="0"/>
            <wp:wrapNone/>
            <wp:docPr descr="A person wearing a headset&#10;&#10;Description automatically generated" id="2125618809" name="image32.png"/>
            <a:graphic>
              <a:graphicData uri="http://schemas.openxmlformats.org/drawingml/2006/picture">
                <pic:pic>
                  <pic:nvPicPr>
                    <pic:cNvPr descr="A person wearing a headset&#10;&#10;Description automatically generated" id="0" name="image32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52525" cy="11525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32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Was there anything in this document that you think could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really help people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access and get information in social care?</w:t>
      </w:r>
    </w:p>
    <w:p w:rsidR="00000000" w:rsidDel="00000000" w:rsidP="00000000" w:rsidRDefault="00000000" w:rsidRPr="00000000" w14:paraId="00000133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217805</wp:posOffset>
            </wp:positionV>
            <wp:extent cx="1133475" cy="1133475"/>
            <wp:effectExtent b="0" l="0" r="0" t="0"/>
            <wp:wrapNone/>
            <wp:docPr descr="A person with short hair wearing a pink shirt and blue jeans&#10;&#10;Description automatically generated" id="2125618844" name="image103.png"/>
            <a:graphic>
              <a:graphicData uri="http://schemas.openxmlformats.org/drawingml/2006/picture">
                <pic:pic>
                  <pic:nvPicPr>
                    <pic:cNvPr descr="A person with short hair wearing a pink shirt and blue jeans&#10;&#10;Description automatically generated" id="0" name="image103.png"/>
                    <pic:cNvPicPr preferRelativeResize="0"/>
                  </pic:nvPicPr>
                  <pic:blipFill>
                    <a:blip r:embed="rId10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11334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34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Is there anything you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didn’t agree with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, or thought didn’t match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what you have experienced?</w:t>
      </w:r>
    </w:p>
    <w:p w:rsidR="00000000" w:rsidDel="00000000" w:rsidP="00000000" w:rsidRDefault="00000000" w:rsidRPr="00000000" w14:paraId="00000135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6">
      <w:pPr>
        <w:ind w:left="2835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Next steps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302260</wp:posOffset>
            </wp:positionV>
            <wp:extent cx="1219200" cy="1219200"/>
            <wp:effectExtent b="0" l="0" r="0" t="0"/>
            <wp:wrapNone/>
            <wp:docPr descr="A group of people looking at a magnifying glass&#10;&#10;Description automatically generated" id="2125618828" name="image105.png"/>
            <a:graphic>
              <a:graphicData uri="http://schemas.openxmlformats.org/drawingml/2006/picture">
                <pic:pic>
                  <pic:nvPicPr>
                    <pic:cNvPr descr="A group of people looking at a magnifying glass&#10;&#10;Description automatically generated" id="0" name="image105.png"/>
                    <pic:cNvPicPr preferRelativeResize="0"/>
                  </pic:nvPicPr>
                  <pic:blipFill>
                    <a:blip r:embed="rId10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2192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37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br w:type="textWrapping"/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Are there any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next steps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you’d like to agree on as a group?</w:t>
      </w:r>
    </w:p>
    <w:p w:rsidR="00000000" w:rsidDel="00000000" w:rsidP="00000000" w:rsidRDefault="00000000" w:rsidRPr="00000000" w14:paraId="00000138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-85724</wp:posOffset>
            </wp:positionH>
            <wp:positionV relativeFrom="paragraph">
              <wp:posOffset>308610</wp:posOffset>
            </wp:positionV>
            <wp:extent cx="1400175" cy="1400175"/>
            <wp:effectExtent b="0" l="0" r="0" t="0"/>
            <wp:wrapNone/>
            <wp:docPr descr="A group of people sitting at a table&#10;&#10;Description automatically generated" id="2125618732" name="image14.png"/>
            <a:graphic>
              <a:graphicData uri="http://schemas.openxmlformats.org/drawingml/2006/picture">
                <pic:pic>
                  <pic:nvPicPr>
                    <pic:cNvPr descr="A group of people sitting at a table&#10;&#10;Description automatically generated" id="0" name="image14.png"/>
                    <pic:cNvPicPr preferRelativeResize="0"/>
                  </pic:nvPicPr>
                  <pic:blipFill>
                    <a:blip r:embed="rId1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14001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39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A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Is there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anything else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you want to talk about?</w:t>
      </w:r>
    </w:p>
    <w:p w:rsidR="00000000" w:rsidDel="00000000" w:rsidP="00000000" w:rsidRDefault="00000000" w:rsidRPr="00000000" w14:paraId="0000013B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C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82550</wp:posOffset>
            </wp:positionV>
            <wp:extent cx="1152525" cy="1152525"/>
            <wp:effectExtent b="0" l="0" r="0" t="0"/>
            <wp:wrapNone/>
            <wp:docPr descr="A person and person looking at each other&#10;&#10;Description automatically generated" id="2125618834" name="image92.png"/>
            <a:graphic>
              <a:graphicData uri="http://schemas.openxmlformats.org/drawingml/2006/picture">
                <pic:pic>
                  <pic:nvPicPr>
                    <pic:cNvPr descr="A person and person looking at each other&#10;&#10;Description automatically generated" id="0" name="image92.png"/>
                    <pic:cNvPicPr preferRelativeResize="0"/>
                  </pic:nvPicPr>
                  <pic:blipFill>
                    <a:blip r:embed="rId1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52525" cy="11525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3D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Do you think there is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anyone else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who should be involved in your meetings?</w:t>
      </w:r>
    </w:p>
    <w:p w:rsidR="00000000" w:rsidDel="00000000" w:rsidP="00000000" w:rsidRDefault="00000000" w:rsidRPr="00000000" w14:paraId="0000013E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F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-28574</wp:posOffset>
            </wp:positionH>
            <wp:positionV relativeFrom="paragraph">
              <wp:posOffset>382270</wp:posOffset>
            </wp:positionV>
            <wp:extent cx="1513205" cy="698500"/>
            <wp:effectExtent b="0" l="0" r="0" t="0"/>
            <wp:wrapNone/>
            <wp:docPr descr="Graphical user interface, text, application, chat or text message&#10;&#10;Description automatically generated" id="2125618730" name="image9.png"/>
            <a:graphic>
              <a:graphicData uri="http://schemas.openxmlformats.org/drawingml/2006/picture">
                <pic:pic>
                  <pic:nvPicPr>
                    <pic:cNvPr descr="Graphical user interface, text, application, chat or text message&#10;&#10;Description automatically generated" id="0" name="image9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13205" cy="6985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40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Is there anything you need from the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Impact team?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1">
      <w:pPr>
        <w:keepNext w:val="1"/>
        <w:keepLines w:val="1"/>
        <w:spacing w:after="43" w:lineRule="auto"/>
        <w:ind w:left="567" w:hanging="1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2">
      <w:pPr>
        <w:keepNext w:val="1"/>
        <w:keepLines w:val="1"/>
        <w:spacing w:after="43" w:lineRule="auto"/>
        <w:ind w:left="567" w:hanging="10"/>
        <w:rPr>
          <w:rFonts w:ascii="Century Gothic" w:cs="Century Gothic" w:eastAsia="Century Gothic" w:hAnsi="Century Gothic"/>
          <w:b w:val="1"/>
          <w:color w:val="0072ce"/>
          <w:sz w:val="40"/>
          <w:szCs w:val="40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color w:val="0072ce"/>
          <w:sz w:val="40"/>
          <w:szCs w:val="40"/>
          <w:rtl w:val="0"/>
        </w:rPr>
        <w:t xml:space="preserve">Final thoughts </w:t>
      </w:r>
    </w:p>
    <w:p w:rsidR="00000000" w:rsidDel="00000000" w:rsidP="00000000" w:rsidRDefault="00000000" w:rsidRPr="00000000" w14:paraId="00000143">
      <w:pPr>
        <w:keepNext w:val="1"/>
        <w:keepLines w:val="1"/>
        <w:spacing w:after="43" w:lineRule="auto"/>
        <w:ind w:left="567" w:hanging="10"/>
        <w:rPr>
          <w:b w:val="1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-53339</wp:posOffset>
            </wp:positionH>
            <wp:positionV relativeFrom="paragraph">
              <wp:posOffset>155575</wp:posOffset>
            </wp:positionV>
            <wp:extent cx="1196340" cy="1196340"/>
            <wp:effectExtent b="0" l="0" r="0" t="0"/>
            <wp:wrapSquare wrapText="bothSides" distB="0" distT="0" distL="114300" distR="114300"/>
            <wp:docPr descr="A couple of women smiling and holding a clipboard&#10;&#10;Description automatically generated" id="2125618850" name="image100.png"/>
            <a:graphic>
              <a:graphicData uri="http://schemas.openxmlformats.org/drawingml/2006/picture">
                <pic:pic>
                  <pic:nvPicPr>
                    <pic:cNvPr descr="A couple of women smiling and holding a clipboard&#10;&#10;Description automatically generated" id="0" name="image100.png"/>
                    <pic:cNvPicPr preferRelativeResize="0"/>
                  </pic:nvPicPr>
                  <pic:blipFill>
                    <a:blip r:embed="rId1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96340" cy="11963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44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Some of this document has been shortened for our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Easy Read version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. If you want any further information on different sections,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please let us know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.</w:t>
      </w:r>
    </w:p>
    <w:p w:rsidR="00000000" w:rsidDel="00000000" w:rsidP="00000000" w:rsidRDefault="00000000" w:rsidRPr="00000000" w14:paraId="00000145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119742</wp:posOffset>
            </wp:positionH>
            <wp:positionV relativeFrom="paragraph">
              <wp:posOffset>300537</wp:posOffset>
            </wp:positionV>
            <wp:extent cx="1109980" cy="1109980"/>
            <wp:effectExtent b="0" l="0" r="0" t="0"/>
            <wp:wrapSquare wrapText="bothSides" distB="0" distT="0" distL="114300" distR="114300"/>
            <wp:docPr descr="Hands typing on a keyboard&#10;&#10;Description automatically generated with medium confidence" id="2125618781" name="image45.png"/>
            <a:graphic>
              <a:graphicData uri="http://schemas.openxmlformats.org/drawingml/2006/picture">
                <pic:pic>
                  <pic:nvPicPr>
                    <pic:cNvPr descr="Hands typing on a keyboard&#10;&#10;Description automatically generated with medium confidence" id="0" name="image45.png"/>
                    <pic:cNvPicPr preferRelativeResize="0"/>
                  </pic:nvPicPr>
                  <pic:blipFill>
                    <a:blip r:embed="rId1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09980" cy="11099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46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We can also provide a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reference list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for our sources, please message or email if you would like this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sent to you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. </w:t>
      </w:r>
    </w:p>
    <w:p w:rsidR="00000000" w:rsidDel="00000000" w:rsidP="00000000" w:rsidRDefault="00000000" w:rsidRPr="00000000" w14:paraId="00000147">
      <w:pPr>
        <w:ind w:left="2835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83821</wp:posOffset>
            </wp:positionH>
            <wp:positionV relativeFrom="paragraph">
              <wp:posOffset>286385</wp:posOffset>
            </wp:positionV>
            <wp:extent cx="1196340" cy="1196340"/>
            <wp:effectExtent b="0" l="0" r="0" t="0"/>
            <wp:wrapNone/>
            <wp:docPr descr="May be an image of poster, magazine, jar and text that says &quot;Labels for are not Jars, People! SHEFFIELD VOICES&quot;" id="2125618808" name="image61.jpg"/>
            <a:graphic>
              <a:graphicData uri="http://schemas.openxmlformats.org/drawingml/2006/picture">
                <pic:pic>
                  <pic:nvPicPr>
                    <pic:cNvPr descr="May be an image of poster, magazine, jar and text that says &quot;Labels for are not Jars, People! SHEFFIELD VOICES&quot;" id="0" name="image61.jpg"/>
                    <pic:cNvPicPr preferRelativeResize="0"/>
                  </pic:nvPicPr>
                  <pic:blipFill>
                    <a:blip r:embed="rId1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96340" cy="11963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48">
      <w:pPr>
        <w:ind w:left="2835" w:firstLine="0"/>
        <w:rPr/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This document was translated into Easy Read by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Sheffield Voices.</w:t>
      </w:r>
      <w:r w:rsidDel="00000000" w:rsidR="00000000" w:rsidRPr="00000000">
        <w:rPr>
          <w:rtl w:val="0"/>
        </w:rPr>
      </w:r>
    </w:p>
    <w:sectPr>
      <w:headerReference r:id="rId115" w:type="default"/>
      <w:pgSz w:h="16838" w:w="11906" w:orient="portrait"/>
      <w:pgMar w:bottom="1440" w:top="1440" w:left="1440" w:right="1440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Arial"/>
  <w:font w:name="Arial Black">
    <w:embedRegular w:fontKey="{00000000-0000-0000-0000-000000000000}" r:id="rId1" w:subsetted="0"/>
  </w:font>
  <w:font w:name="Century Gothic">
    <w:embedRegular w:fontKey="{00000000-0000-0000-0000-000000000000}" r:id="rId2" w:subsetted="0"/>
    <w:embedBold w:fontKey="{00000000-0000-0000-0000-000000000000}" r:id="rId3" w:subsetted="0"/>
    <w:embedItalic w:fontKey="{00000000-0000-0000-0000-000000000000}" r:id="rId4" w:subsetted="0"/>
    <w:embedBoldItalic w:fontKey="{00000000-0000-0000-0000-000000000000}" r:id="rId5" w:subsetted="0"/>
  </w:font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49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513"/>
        <w:tab w:val="right" w:leader="none" w:pos="9026"/>
      </w:tabs>
      <w:spacing w:after="0" w:before="0" w:line="240" w:lineRule="auto"/>
      <w:ind w:left="0" w:right="0" w:firstLine="0"/>
      <w:jc w:val="left"/>
      <w:rPr>
        <w:rFonts w:ascii="Arial Black" w:cs="Arial Black" w:eastAsia="Arial Black" w:hAnsi="Arial Black"/>
        <w:b w:val="0"/>
        <w:i w:val="0"/>
        <w:smallCaps w:val="0"/>
        <w:strike w:val="0"/>
        <w:color w:val="a84d98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  <w:r w:rsidDel="00000000" w:rsidR="00000000" w:rsidRPr="00000000">
      <w:drawing>
        <wp:anchor allowOverlap="1" behindDoc="0" distB="0" distT="0" distL="114300" distR="114300" hidden="0" layoutInCell="1" locked="0" relativeHeight="0" simplePos="0">
          <wp:simplePos x="0" y="0"/>
          <wp:positionH relativeFrom="column">
            <wp:posOffset>4345940</wp:posOffset>
          </wp:positionH>
          <wp:positionV relativeFrom="paragraph">
            <wp:posOffset>-447674</wp:posOffset>
          </wp:positionV>
          <wp:extent cx="1964690" cy="906780"/>
          <wp:effectExtent b="0" l="0" r="0" t="0"/>
          <wp:wrapSquare wrapText="bothSides" distB="0" distT="0" distL="114300" distR="114300"/>
          <wp:docPr descr="Graphical user interface, text, application, chat or text message&#10;&#10;Description automatically generated" id="2125618750" name="image17.png"/>
          <a:graphic>
            <a:graphicData uri="http://schemas.openxmlformats.org/drawingml/2006/picture">
              <pic:pic>
                <pic:nvPicPr>
                  <pic:cNvPr descr="Graphical user interface, text, application, chat or text message&#10;&#10;Description automatically generated" id="0" name="image17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1964690" cy="906780"/>
                  </a:xfrm>
                  <a:prstGeom prst="rect"/>
                  <a:ln/>
                </pic:spPr>
              </pic:pic>
            </a:graphicData>
          </a:graphic>
        </wp:anchor>
      </w:drawing>
    </w:r>
    <w:r w:rsidDel="00000000" w:rsidR="00000000" w:rsidRPr="00000000">
      <mc:AlternateContent>
        <mc:Choice Requires="wpg">
          <w:drawing>
            <wp:anchor allowOverlap="1" behindDoc="0" distB="45720" distT="45720" distL="114300" distR="114300" hidden="0" layoutInCell="1" locked="0" relativeHeight="0" simplePos="0">
              <wp:simplePos x="0" y="0"/>
              <wp:positionH relativeFrom="column">
                <wp:posOffset>-546099</wp:posOffset>
              </wp:positionH>
              <wp:positionV relativeFrom="paragraph">
                <wp:posOffset>-284479</wp:posOffset>
              </wp:positionV>
              <wp:extent cx="2914650" cy="590550"/>
              <wp:effectExtent b="0" l="0" r="0" t="0"/>
              <wp:wrapSquare wrapText="bothSides" distB="45720" distT="45720" distL="114300" distR="114300"/>
              <wp:docPr id="2125618727" name=""/>
              <a:graphic>
                <a:graphicData uri="http://schemas.microsoft.com/office/word/2010/wordprocessingShape">
                  <wps:wsp>
                    <wps:cNvSpPr/>
                    <wps:cNvPr id="2" name="Shape 2"/>
                    <wps:spPr>
                      <a:xfrm>
                        <a:off x="3893438" y="3489488"/>
                        <a:ext cx="2905125" cy="581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0" w:line="240"/>
                            <w:ind w:left="0" w:right="0" w:firstLine="0"/>
                            <w:jc w:val="left"/>
                            <w:textDirection w:val="btLr"/>
                          </w:pPr>
                          <w:r w:rsidDel="00000000" w:rsidR="00000000" w:rsidRPr="00000000">
                            <w:rPr>
                              <w:rFonts w:ascii="Arial Black" w:cs="Arial Black" w:eastAsia="Arial Black" w:hAnsi="Arial Black"/>
                              <w:b w:val="0"/>
                              <w:i w:val="0"/>
                              <w:smallCaps w:val="0"/>
                              <w:strike w:val="0"/>
                              <w:color w:val="a84d98"/>
                              <w:sz w:val="28"/>
                              <w:vertAlign w:val="baseline"/>
                            </w:rPr>
                            <w:t xml:space="preserve">“Good support isn’t just about </w:t>
                          </w:r>
                        </w:p>
                        <w:p w:rsidR="00000000" w:rsidDel="00000000" w:rsidP="00000000" w:rsidRDefault="00000000" w:rsidRPr="00000000">
                          <w:pPr>
                            <w:spacing w:after="0" w:before="0" w:line="240"/>
                            <w:ind w:left="0" w:right="0" w:firstLine="0"/>
                            <w:jc w:val="left"/>
                            <w:textDirection w:val="btLr"/>
                          </w:pPr>
                          <w:r w:rsidDel="00000000" w:rsidR="00000000" w:rsidRPr="00000000">
                            <w:rPr>
                              <w:rFonts w:ascii="Arial Black" w:cs="Arial Black" w:eastAsia="Arial Black" w:hAnsi="Arial Black"/>
                              <w:b w:val="0"/>
                              <w:i w:val="0"/>
                              <w:smallCaps w:val="0"/>
                              <w:strike w:val="0"/>
                              <w:color w:val="a84d98"/>
                              <w:sz w:val="28"/>
                              <w:vertAlign w:val="baseline"/>
                            </w:rPr>
                          </w:r>
                          <w:r w:rsidDel="00000000" w:rsidR="00000000" w:rsidRPr="00000000">
                            <w:rPr>
                              <w:rFonts w:ascii="Arial Black" w:cs="Arial Black" w:eastAsia="Arial Black" w:hAnsi="Arial Black"/>
                              <w:b w:val="0"/>
                              <w:i w:val="0"/>
                              <w:smallCaps w:val="0"/>
                              <w:strike w:val="0"/>
                              <w:color w:val="a84d98"/>
                              <w:sz w:val="28"/>
                              <w:vertAlign w:val="baseline"/>
                            </w:rPr>
                            <w:t xml:space="preserve">‘services’ – it’s about having a life.”</w:t>
                          </w:r>
                        </w:p>
                      </w:txbxContent>
                    </wps:txbx>
                    <wps:bodyPr anchorCtr="0" anchor="t" bIns="45700" lIns="91425" spcFirstLastPara="1" rIns="91425" wrap="square" tIns="45700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0" distB="45720" distT="45720" distL="114300" distR="114300" hidden="0" layoutInCell="1" locked="0" relativeHeight="0" simplePos="0">
              <wp:simplePos x="0" y="0"/>
              <wp:positionH relativeFrom="column">
                <wp:posOffset>-546099</wp:posOffset>
              </wp:positionH>
              <wp:positionV relativeFrom="paragraph">
                <wp:posOffset>-284479</wp:posOffset>
              </wp:positionV>
              <wp:extent cx="2914650" cy="590550"/>
              <wp:effectExtent b="0" l="0" r="0" t="0"/>
              <wp:wrapSquare wrapText="bothSides" distB="45720" distT="45720" distL="114300" distR="114300"/>
              <wp:docPr id="2125618727" name="image110.png"/>
              <a:graphic>
                <a:graphicData uri="http://schemas.openxmlformats.org/drawingml/2006/picture">
                  <pic:pic>
                    <pic:nvPicPr>
                      <pic:cNvPr id="0" name="image110.png"/>
                      <pic:cNvPicPr preferRelativeResize="0"/>
                    </pic:nvPicPr>
                    <pic:blipFill>
                      <a:blip r:embed="rId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2914650" cy="59055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  <w:p w:rsidR="00000000" w:rsidDel="00000000" w:rsidP="00000000" w:rsidRDefault="00000000" w:rsidRPr="00000000" w14:paraId="0000014A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513"/>
        <w:tab w:val="right" w:leader="none" w:pos="9026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14B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513"/>
        <w:tab w:val="right" w:leader="none" w:pos="9026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decimal"/>
      <w:lvlText w:val="%1."/>
      <w:lvlJc w:val="left"/>
      <w:pPr>
        <w:ind w:left="3195" w:hanging="360"/>
      </w:pPr>
      <w:rPr/>
    </w:lvl>
    <w:lvl w:ilvl="1">
      <w:start w:val="1"/>
      <w:numFmt w:val="lowerLetter"/>
      <w:lvlText w:val="%2."/>
      <w:lvlJc w:val="left"/>
      <w:pPr>
        <w:ind w:left="3915" w:hanging="360"/>
      </w:pPr>
      <w:rPr/>
    </w:lvl>
    <w:lvl w:ilvl="2">
      <w:start w:val="1"/>
      <w:numFmt w:val="lowerRoman"/>
      <w:lvlText w:val="%3."/>
      <w:lvlJc w:val="right"/>
      <w:pPr>
        <w:ind w:left="4635" w:hanging="180"/>
      </w:pPr>
      <w:rPr/>
    </w:lvl>
    <w:lvl w:ilvl="3">
      <w:start w:val="1"/>
      <w:numFmt w:val="decimal"/>
      <w:lvlText w:val="%4."/>
      <w:lvlJc w:val="left"/>
      <w:pPr>
        <w:ind w:left="5355" w:hanging="360"/>
      </w:pPr>
      <w:rPr/>
    </w:lvl>
    <w:lvl w:ilvl="4">
      <w:start w:val="1"/>
      <w:numFmt w:val="lowerLetter"/>
      <w:lvlText w:val="%5."/>
      <w:lvlJc w:val="left"/>
      <w:pPr>
        <w:ind w:left="6075" w:hanging="360"/>
      </w:pPr>
      <w:rPr/>
    </w:lvl>
    <w:lvl w:ilvl="5">
      <w:start w:val="1"/>
      <w:numFmt w:val="lowerRoman"/>
      <w:lvlText w:val="%6."/>
      <w:lvlJc w:val="right"/>
      <w:pPr>
        <w:ind w:left="6795" w:hanging="180"/>
      </w:pPr>
      <w:rPr/>
    </w:lvl>
    <w:lvl w:ilvl="6">
      <w:start w:val="1"/>
      <w:numFmt w:val="decimal"/>
      <w:lvlText w:val="%7."/>
      <w:lvlJc w:val="left"/>
      <w:pPr>
        <w:ind w:left="7515" w:hanging="360"/>
      </w:pPr>
      <w:rPr/>
    </w:lvl>
    <w:lvl w:ilvl="7">
      <w:start w:val="1"/>
      <w:numFmt w:val="lowerLetter"/>
      <w:lvlText w:val="%8."/>
      <w:lvlJc w:val="left"/>
      <w:pPr>
        <w:ind w:left="8235" w:hanging="360"/>
      </w:pPr>
      <w:rPr/>
    </w:lvl>
    <w:lvl w:ilvl="8">
      <w:start w:val="1"/>
      <w:numFmt w:val="lowerRoman"/>
      <w:lvlText w:val="%9."/>
      <w:lvlJc w:val="right"/>
      <w:pPr>
        <w:ind w:left="8955" w:hanging="180"/>
      </w:pPr>
      <w:rPr/>
    </w:lvl>
  </w:abstractNum>
  <w:num w:numId="1">
    <w:abstractNumId w:val="1"/>
  </w:num>
  <w:num w:numId="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en-GB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  <w:qFormat w:val="1"/>
    <w:rsid w:val="00E5183F"/>
    <w:rPr>
      <w:rFonts w:ascii="Calibri" w:cs="Times New Roman" w:eastAsia="Calibri" w:hAnsi="Calibri"/>
      <w:kern w:val="0"/>
    </w:rPr>
  </w:style>
  <w:style w:type="paragraph" w:styleId="Heading1">
    <w:name w:val="heading 1"/>
    <w:basedOn w:val="Normal"/>
    <w:next w:val="Normal"/>
    <w:link w:val="Heading1Char"/>
    <w:uiPriority w:val="9"/>
    <w:qFormat w:val="1"/>
    <w:rsid w:val="00D92EB2"/>
    <w:pPr>
      <w:keepNext w:val="1"/>
      <w:keepLines w:val="1"/>
      <w:spacing w:after="120" w:before="480"/>
      <w:outlineLvl w:val="0"/>
    </w:pPr>
    <w:rPr>
      <w:rFonts w:cs="Calibri"/>
      <w:b w:val="1"/>
      <w:sz w:val="48"/>
      <w:szCs w:val="48"/>
      <w:lang w:eastAsia="en-GB"/>
    </w:rPr>
  </w:style>
  <w:style w:type="character" w:styleId="DefaultParagraphFont" w:default="1">
    <w:name w:val="Default Paragraph Font"/>
    <w:uiPriority w:val="1"/>
    <w:unhideWhenUsed w:val="1"/>
  </w:style>
  <w:style w:type="table" w:styleId="Table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NoList" w:default="1">
    <w:name w:val="No List"/>
    <w:uiPriority w:val="99"/>
    <w:semiHidden w:val="1"/>
    <w:unhideWhenUsed w:val="1"/>
  </w:style>
  <w:style w:type="paragraph" w:styleId="Header">
    <w:name w:val="header"/>
    <w:basedOn w:val="Normal"/>
    <w:link w:val="HeaderChar"/>
    <w:uiPriority w:val="99"/>
    <w:unhideWhenUsed w:val="1"/>
    <w:rsid w:val="00E5183F"/>
    <w:pPr>
      <w:tabs>
        <w:tab w:val="center" w:pos="4513"/>
        <w:tab w:val="right" w:pos="9026"/>
      </w:tabs>
      <w:spacing w:after="0"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E5183F"/>
    <w:rPr>
      <w:rFonts w:ascii="Calibri" w:cs="Times New Roman" w:eastAsia="Calibri" w:hAnsi="Calibri"/>
      <w:kern w:val="0"/>
    </w:rPr>
  </w:style>
  <w:style w:type="paragraph" w:styleId="Footer">
    <w:name w:val="footer"/>
    <w:basedOn w:val="Normal"/>
    <w:link w:val="FooterChar"/>
    <w:uiPriority w:val="99"/>
    <w:unhideWhenUsed w:val="1"/>
    <w:rsid w:val="00E5183F"/>
    <w:pPr>
      <w:tabs>
        <w:tab w:val="center" w:pos="4513"/>
        <w:tab w:val="right" w:pos="9026"/>
      </w:tabs>
      <w:spacing w:after="0"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E5183F"/>
    <w:rPr>
      <w:rFonts w:ascii="Calibri" w:cs="Times New Roman" w:eastAsia="Calibri" w:hAnsi="Calibri"/>
      <w:kern w:val="0"/>
    </w:rPr>
  </w:style>
  <w:style w:type="character" w:styleId="Hyperlink">
    <w:name w:val="Hyperlink"/>
    <w:basedOn w:val="DefaultParagraphFont"/>
    <w:uiPriority w:val="99"/>
    <w:unhideWhenUsed w:val="1"/>
    <w:rsid w:val="008B08BC"/>
    <w:rPr>
      <w:color w:val="0000ff"/>
      <w:u w:val="single"/>
    </w:rPr>
  </w:style>
  <w:style w:type="paragraph" w:styleId="ListParagraph">
    <w:name w:val="List Paragraph"/>
    <w:basedOn w:val="Normal"/>
    <w:uiPriority w:val="34"/>
    <w:qFormat w:val="1"/>
    <w:rsid w:val="00FD43B0"/>
    <w:pPr>
      <w:ind w:left="720"/>
      <w:contextualSpacing w:val="1"/>
    </w:pPr>
    <w:rPr>
      <w:rFonts w:asciiTheme="minorHAnsi" w:cstheme="minorBidi" w:eastAsiaTheme="minorHAnsi" w:hAnsiTheme="minorHAnsi"/>
    </w:rPr>
  </w:style>
  <w:style w:type="character" w:styleId="UnresolvedMention">
    <w:name w:val="Unresolved Mention"/>
    <w:basedOn w:val="DefaultParagraphFont"/>
    <w:uiPriority w:val="99"/>
    <w:semiHidden w:val="1"/>
    <w:unhideWhenUsed w:val="1"/>
    <w:rsid w:val="003B67B0"/>
    <w:rPr>
      <w:color w:val="605e5c"/>
      <w:shd w:color="auto" w:fill="e1dfdd" w:val="clear"/>
    </w:rPr>
  </w:style>
  <w:style w:type="character" w:styleId="Heading1Char" w:customStyle="1">
    <w:name w:val="Heading 1 Char"/>
    <w:basedOn w:val="DefaultParagraphFont"/>
    <w:link w:val="Heading1"/>
    <w:uiPriority w:val="9"/>
    <w:rsid w:val="00D92EB2"/>
    <w:rPr>
      <w:rFonts w:ascii="Calibri" w:cs="Calibri" w:eastAsia="Calibri" w:hAnsi="Calibri"/>
      <w:b w:val="1"/>
      <w:kern w:val="0"/>
      <w:sz w:val="48"/>
      <w:szCs w:val="48"/>
      <w:lang w:eastAsia="en-GB"/>
    </w:rPr>
  </w:style>
  <w:style w:type="character" w:styleId="FollowedHyperlink">
    <w:name w:val="FollowedHyperlink"/>
    <w:basedOn w:val="DefaultParagraphFont"/>
    <w:uiPriority w:val="99"/>
    <w:semiHidden w:val="1"/>
    <w:unhideWhenUsed w:val="1"/>
    <w:rsid w:val="003D2BC8"/>
    <w:rPr>
      <w:color w:val="954f72" w:themeColor="followedHyperlink"/>
      <w:u w:val="single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101.png"/><Relationship Id="rId42" Type="http://schemas.openxmlformats.org/officeDocument/2006/relationships/image" Target="media/image47.png"/><Relationship Id="rId41" Type="http://schemas.openxmlformats.org/officeDocument/2006/relationships/image" Target="media/image9.png"/><Relationship Id="rId44" Type="http://schemas.openxmlformats.org/officeDocument/2006/relationships/image" Target="media/image62.png"/><Relationship Id="rId43" Type="http://schemas.openxmlformats.org/officeDocument/2006/relationships/image" Target="media/image70.png"/><Relationship Id="rId46" Type="http://schemas.openxmlformats.org/officeDocument/2006/relationships/image" Target="media/image83.png"/><Relationship Id="rId45" Type="http://schemas.openxmlformats.org/officeDocument/2006/relationships/image" Target="media/image65.png"/><Relationship Id="rId107" Type="http://schemas.openxmlformats.org/officeDocument/2006/relationships/image" Target="media/image23.png"/><Relationship Id="rId106" Type="http://schemas.openxmlformats.org/officeDocument/2006/relationships/image" Target="media/image99.png"/><Relationship Id="rId105" Type="http://schemas.openxmlformats.org/officeDocument/2006/relationships/image" Target="media/image102.png"/><Relationship Id="rId104" Type="http://schemas.openxmlformats.org/officeDocument/2006/relationships/image" Target="media/image84.png"/><Relationship Id="rId109" Type="http://schemas.openxmlformats.org/officeDocument/2006/relationships/image" Target="media/image105.png"/><Relationship Id="rId108" Type="http://schemas.openxmlformats.org/officeDocument/2006/relationships/image" Target="media/image103.png"/><Relationship Id="rId48" Type="http://schemas.openxmlformats.org/officeDocument/2006/relationships/image" Target="media/image59.png"/><Relationship Id="rId47" Type="http://schemas.openxmlformats.org/officeDocument/2006/relationships/image" Target="media/image28.png"/><Relationship Id="rId49" Type="http://schemas.openxmlformats.org/officeDocument/2006/relationships/image" Target="media/image86.png"/><Relationship Id="rId103" Type="http://schemas.openxmlformats.org/officeDocument/2006/relationships/image" Target="media/image4.png"/><Relationship Id="rId102" Type="http://schemas.openxmlformats.org/officeDocument/2006/relationships/image" Target="media/image96.png"/><Relationship Id="rId101" Type="http://schemas.openxmlformats.org/officeDocument/2006/relationships/image" Target="media/image91.png"/><Relationship Id="rId100" Type="http://schemas.openxmlformats.org/officeDocument/2006/relationships/image" Target="media/image37.png"/><Relationship Id="rId31" Type="http://schemas.openxmlformats.org/officeDocument/2006/relationships/image" Target="media/image90.png"/><Relationship Id="rId30" Type="http://schemas.openxmlformats.org/officeDocument/2006/relationships/image" Target="media/image20.png"/><Relationship Id="rId33" Type="http://schemas.openxmlformats.org/officeDocument/2006/relationships/image" Target="media/image12.png"/><Relationship Id="rId32" Type="http://schemas.openxmlformats.org/officeDocument/2006/relationships/image" Target="media/image21.png"/><Relationship Id="rId35" Type="http://schemas.openxmlformats.org/officeDocument/2006/relationships/image" Target="media/image97.png"/><Relationship Id="rId34" Type="http://schemas.openxmlformats.org/officeDocument/2006/relationships/image" Target="media/image64.png"/><Relationship Id="rId37" Type="http://schemas.openxmlformats.org/officeDocument/2006/relationships/image" Target="media/image10.png"/><Relationship Id="rId36" Type="http://schemas.openxmlformats.org/officeDocument/2006/relationships/image" Target="media/image68.png"/><Relationship Id="rId39" Type="http://schemas.openxmlformats.org/officeDocument/2006/relationships/image" Target="media/image79.png"/><Relationship Id="rId38" Type="http://schemas.openxmlformats.org/officeDocument/2006/relationships/image" Target="media/image77.png"/><Relationship Id="rId20" Type="http://schemas.openxmlformats.org/officeDocument/2006/relationships/image" Target="media/image5.png"/><Relationship Id="rId22" Type="http://schemas.openxmlformats.org/officeDocument/2006/relationships/image" Target="media/image76.png"/><Relationship Id="rId21" Type="http://schemas.openxmlformats.org/officeDocument/2006/relationships/image" Target="media/image52.png"/><Relationship Id="rId24" Type="http://schemas.openxmlformats.org/officeDocument/2006/relationships/image" Target="media/image57.png"/><Relationship Id="rId23" Type="http://schemas.openxmlformats.org/officeDocument/2006/relationships/image" Target="media/image34.png"/><Relationship Id="rId26" Type="http://schemas.openxmlformats.org/officeDocument/2006/relationships/image" Target="media/image63.png"/><Relationship Id="rId25" Type="http://schemas.openxmlformats.org/officeDocument/2006/relationships/image" Target="media/image27.png"/><Relationship Id="rId28" Type="http://schemas.openxmlformats.org/officeDocument/2006/relationships/image" Target="media/image29.png"/><Relationship Id="rId27" Type="http://schemas.openxmlformats.org/officeDocument/2006/relationships/image" Target="media/image56.png"/><Relationship Id="rId29" Type="http://schemas.openxmlformats.org/officeDocument/2006/relationships/image" Target="media/image72.png"/><Relationship Id="rId95" Type="http://schemas.openxmlformats.org/officeDocument/2006/relationships/image" Target="media/image33.png"/><Relationship Id="rId94" Type="http://schemas.openxmlformats.org/officeDocument/2006/relationships/image" Target="media/image36.png"/><Relationship Id="rId97" Type="http://schemas.openxmlformats.org/officeDocument/2006/relationships/image" Target="media/image69.png"/><Relationship Id="rId96" Type="http://schemas.openxmlformats.org/officeDocument/2006/relationships/image" Target="media/image22.png"/><Relationship Id="rId11" Type="http://schemas.openxmlformats.org/officeDocument/2006/relationships/image" Target="media/image39.png"/><Relationship Id="rId99" Type="http://schemas.openxmlformats.org/officeDocument/2006/relationships/image" Target="media/image104.png"/><Relationship Id="rId10" Type="http://schemas.openxmlformats.org/officeDocument/2006/relationships/image" Target="media/image13.png"/><Relationship Id="rId98" Type="http://schemas.openxmlformats.org/officeDocument/2006/relationships/image" Target="media/image38.png"/><Relationship Id="rId13" Type="http://schemas.openxmlformats.org/officeDocument/2006/relationships/image" Target="media/image55.png"/><Relationship Id="rId12" Type="http://schemas.openxmlformats.org/officeDocument/2006/relationships/image" Target="media/image48.png"/><Relationship Id="rId91" Type="http://schemas.openxmlformats.org/officeDocument/2006/relationships/image" Target="media/image8.png"/><Relationship Id="rId90" Type="http://schemas.openxmlformats.org/officeDocument/2006/relationships/image" Target="media/image1.png"/><Relationship Id="rId93" Type="http://schemas.openxmlformats.org/officeDocument/2006/relationships/image" Target="media/image24.png"/><Relationship Id="rId92" Type="http://schemas.openxmlformats.org/officeDocument/2006/relationships/image" Target="media/image80.png"/><Relationship Id="rId115" Type="http://schemas.openxmlformats.org/officeDocument/2006/relationships/header" Target="header1.xml"/><Relationship Id="rId15" Type="http://schemas.openxmlformats.org/officeDocument/2006/relationships/image" Target="media/image32.png"/><Relationship Id="rId110" Type="http://schemas.openxmlformats.org/officeDocument/2006/relationships/image" Target="media/image14.png"/><Relationship Id="rId14" Type="http://schemas.openxmlformats.org/officeDocument/2006/relationships/image" Target="media/image71.png"/><Relationship Id="rId17" Type="http://schemas.openxmlformats.org/officeDocument/2006/relationships/image" Target="media/image108.png"/><Relationship Id="rId16" Type="http://schemas.openxmlformats.org/officeDocument/2006/relationships/image" Target="media/image3.png"/><Relationship Id="rId19" Type="http://schemas.openxmlformats.org/officeDocument/2006/relationships/image" Target="media/image40.png"/><Relationship Id="rId114" Type="http://schemas.openxmlformats.org/officeDocument/2006/relationships/image" Target="media/image61.jpg"/><Relationship Id="rId18" Type="http://schemas.openxmlformats.org/officeDocument/2006/relationships/image" Target="media/image53.png"/><Relationship Id="rId113" Type="http://schemas.openxmlformats.org/officeDocument/2006/relationships/image" Target="media/image45.png"/><Relationship Id="rId112" Type="http://schemas.openxmlformats.org/officeDocument/2006/relationships/image" Target="media/image100.png"/><Relationship Id="rId111" Type="http://schemas.openxmlformats.org/officeDocument/2006/relationships/image" Target="media/image92.png"/><Relationship Id="rId84" Type="http://schemas.openxmlformats.org/officeDocument/2006/relationships/image" Target="media/image88.png"/><Relationship Id="rId83" Type="http://schemas.openxmlformats.org/officeDocument/2006/relationships/image" Target="media/image11.png"/><Relationship Id="rId86" Type="http://schemas.openxmlformats.org/officeDocument/2006/relationships/image" Target="media/image46.png"/><Relationship Id="rId85" Type="http://schemas.openxmlformats.org/officeDocument/2006/relationships/image" Target="media/image50.png"/><Relationship Id="rId88" Type="http://schemas.openxmlformats.org/officeDocument/2006/relationships/image" Target="media/image75.png"/><Relationship Id="rId87" Type="http://schemas.openxmlformats.org/officeDocument/2006/relationships/image" Target="media/image82.png"/><Relationship Id="rId89" Type="http://schemas.openxmlformats.org/officeDocument/2006/relationships/image" Target="media/image106.png"/><Relationship Id="rId80" Type="http://schemas.openxmlformats.org/officeDocument/2006/relationships/image" Target="media/image25.png"/><Relationship Id="rId82" Type="http://schemas.openxmlformats.org/officeDocument/2006/relationships/image" Target="media/image66.png"/><Relationship Id="rId81" Type="http://schemas.openxmlformats.org/officeDocument/2006/relationships/image" Target="media/image7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87.pn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26.png"/><Relationship Id="rId8" Type="http://schemas.openxmlformats.org/officeDocument/2006/relationships/image" Target="media/image93.png"/><Relationship Id="rId73" Type="http://schemas.openxmlformats.org/officeDocument/2006/relationships/image" Target="media/image78.png"/><Relationship Id="rId72" Type="http://schemas.openxmlformats.org/officeDocument/2006/relationships/image" Target="media/image30.png"/><Relationship Id="rId75" Type="http://schemas.openxmlformats.org/officeDocument/2006/relationships/image" Target="media/image94.png"/><Relationship Id="rId74" Type="http://schemas.openxmlformats.org/officeDocument/2006/relationships/image" Target="media/image16.png"/><Relationship Id="rId77" Type="http://schemas.openxmlformats.org/officeDocument/2006/relationships/image" Target="media/image44.png"/><Relationship Id="rId76" Type="http://schemas.openxmlformats.org/officeDocument/2006/relationships/image" Target="media/image42.png"/><Relationship Id="rId79" Type="http://schemas.openxmlformats.org/officeDocument/2006/relationships/image" Target="media/image95.png"/><Relationship Id="rId78" Type="http://schemas.openxmlformats.org/officeDocument/2006/relationships/image" Target="media/image19.png"/><Relationship Id="rId71" Type="http://schemas.openxmlformats.org/officeDocument/2006/relationships/image" Target="media/image98.png"/><Relationship Id="rId70" Type="http://schemas.openxmlformats.org/officeDocument/2006/relationships/image" Target="media/image31.png"/><Relationship Id="rId62" Type="http://schemas.openxmlformats.org/officeDocument/2006/relationships/image" Target="media/image81.png"/><Relationship Id="rId61" Type="http://schemas.openxmlformats.org/officeDocument/2006/relationships/image" Target="media/image18.png"/><Relationship Id="rId64" Type="http://schemas.openxmlformats.org/officeDocument/2006/relationships/image" Target="media/image41.png"/><Relationship Id="rId63" Type="http://schemas.openxmlformats.org/officeDocument/2006/relationships/image" Target="media/image85.png"/><Relationship Id="rId66" Type="http://schemas.openxmlformats.org/officeDocument/2006/relationships/image" Target="media/image67.png"/><Relationship Id="rId65" Type="http://schemas.openxmlformats.org/officeDocument/2006/relationships/image" Target="media/image58.png"/><Relationship Id="rId68" Type="http://schemas.openxmlformats.org/officeDocument/2006/relationships/image" Target="media/image2.png"/><Relationship Id="rId67" Type="http://schemas.openxmlformats.org/officeDocument/2006/relationships/image" Target="media/image89.png"/><Relationship Id="rId60" Type="http://schemas.openxmlformats.org/officeDocument/2006/relationships/image" Target="media/image107.png"/><Relationship Id="rId69" Type="http://schemas.openxmlformats.org/officeDocument/2006/relationships/image" Target="media/image51.png"/><Relationship Id="rId51" Type="http://schemas.openxmlformats.org/officeDocument/2006/relationships/image" Target="media/image15.png"/><Relationship Id="rId50" Type="http://schemas.openxmlformats.org/officeDocument/2006/relationships/image" Target="media/image73.png"/><Relationship Id="rId53" Type="http://schemas.openxmlformats.org/officeDocument/2006/relationships/image" Target="media/image35.png"/><Relationship Id="rId52" Type="http://schemas.openxmlformats.org/officeDocument/2006/relationships/image" Target="media/image6.png"/><Relationship Id="rId55" Type="http://schemas.openxmlformats.org/officeDocument/2006/relationships/image" Target="media/image60.png"/><Relationship Id="rId54" Type="http://schemas.openxmlformats.org/officeDocument/2006/relationships/image" Target="media/image74.png"/><Relationship Id="rId57" Type="http://schemas.openxmlformats.org/officeDocument/2006/relationships/image" Target="media/image109.png"/><Relationship Id="rId56" Type="http://schemas.openxmlformats.org/officeDocument/2006/relationships/image" Target="media/image43.png"/><Relationship Id="rId59" Type="http://schemas.openxmlformats.org/officeDocument/2006/relationships/image" Target="media/image49.png"/><Relationship Id="rId58" Type="http://schemas.openxmlformats.org/officeDocument/2006/relationships/image" Target="media/image54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ArialBlack-regular.ttf"/><Relationship Id="rId2" Type="http://schemas.openxmlformats.org/officeDocument/2006/relationships/font" Target="fonts/CenturyGothic-regular.ttf"/><Relationship Id="rId3" Type="http://schemas.openxmlformats.org/officeDocument/2006/relationships/font" Target="fonts/CenturyGothic-bold.ttf"/><Relationship Id="rId4" Type="http://schemas.openxmlformats.org/officeDocument/2006/relationships/font" Target="fonts/CenturyGothic-italic.ttf"/><Relationship Id="rId5" Type="http://schemas.openxmlformats.org/officeDocument/2006/relationships/font" Target="fonts/CenturyGothic-boldItalic.ttf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17.png"/><Relationship Id="rId2" Type="http://schemas.openxmlformats.org/officeDocument/2006/relationships/image" Target="media/image1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FBMRkxk1LErrV+Z3esB11gMU7JQ==">CgMxLjAyCGguZ2pkZ3hzMgloLjMwajB6bGwyCWguMWZvYjl0ZTIJaC4zem55c2g3OAByITFwVDhiZ1c0MkR0U25Jem1odkItNklpWGF4am1URXVCeA==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2023-10-04T09:53:00Z</dcterms:created>
  <dc:creator>kelly scargill</dc:creator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3aa8f81f1848ff038cfa9e4b9fa7e3100f35064b6f79e435b6ab04129db68904</vt:lpwstr>
  </property>
</Properties>
</file>